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C2" w:rsidRPr="006E7E2F" w:rsidRDefault="000E5DC2" w:rsidP="00D72F83">
      <w:pPr>
        <w:ind w:left="4963"/>
        <w:jc w:val="center"/>
        <w:rPr>
          <w:lang w:val="ru-RU"/>
        </w:rPr>
      </w:pPr>
      <w:r w:rsidRPr="006E7E2F">
        <w:rPr>
          <w:lang w:val="ru-RU"/>
        </w:rPr>
        <w:t xml:space="preserve">Приложение к </w:t>
      </w:r>
      <w:r w:rsidR="00D72F83" w:rsidRPr="00D72F83">
        <w:rPr>
          <w:lang w:val="ru-RU"/>
        </w:rPr>
        <w:t>постановлению</w:t>
      </w:r>
      <w:r w:rsidRPr="006E7E2F">
        <w:rPr>
          <w:lang w:val="ru-RU"/>
        </w:rPr>
        <w:t xml:space="preserve"> Правления</w:t>
      </w:r>
    </w:p>
    <w:p w:rsidR="000E5DC2" w:rsidRPr="006E7E2F" w:rsidRDefault="000E5DC2" w:rsidP="00D72F83">
      <w:pPr>
        <w:ind w:left="4963"/>
        <w:jc w:val="center"/>
        <w:rPr>
          <w:lang w:val="ru-RU"/>
        </w:rPr>
      </w:pPr>
      <w:r w:rsidRPr="006E7E2F">
        <w:rPr>
          <w:lang w:val="ru-RU"/>
        </w:rPr>
        <w:t>Национальн</w:t>
      </w:r>
      <w:r w:rsidR="00FD68BF" w:rsidRPr="006E7E2F">
        <w:rPr>
          <w:lang w:val="ru-RU"/>
        </w:rPr>
        <w:t>ого</w:t>
      </w:r>
      <w:r w:rsidRPr="006E7E2F">
        <w:rPr>
          <w:lang w:val="ru-RU"/>
        </w:rPr>
        <w:t xml:space="preserve"> банк</w:t>
      </w:r>
      <w:r w:rsidR="00FD68BF" w:rsidRPr="006E7E2F">
        <w:rPr>
          <w:lang w:val="ru-RU"/>
        </w:rPr>
        <w:t xml:space="preserve">а </w:t>
      </w:r>
      <w:r w:rsidRPr="006E7E2F">
        <w:rPr>
          <w:lang w:val="ru-RU"/>
        </w:rPr>
        <w:t>Таджикистана</w:t>
      </w:r>
    </w:p>
    <w:p w:rsidR="000E5DC2" w:rsidRPr="006E7E2F" w:rsidRDefault="000E5DC2" w:rsidP="00D72F83">
      <w:pPr>
        <w:ind w:left="4963"/>
        <w:jc w:val="center"/>
        <w:rPr>
          <w:lang w:val="ru-RU"/>
        </w:rPr>
      </w:pPr>
      <w:r w:rsidRPr="006E7E2F">
        <w:rPr>
          <w:lang w:val="ru-RU"/>
        </w:rPr>
        <w:t xml:space="preserve">от " __ " _______ </w:t>
      </w:r>
      <w:r w:rsidR="00FD68BF" w:rsidRPr="006E7E2F">
        <w:rPr>
          <w:lang w:val="ru-RU"/>
        </w:rPr>
        <w:t>2025 год</w:t>
      </w:r>
      <w:r w:rsidR="00D72F83">
        <w:rPr>
          <w:lang w:val="ru-RU"/>
        </w:rPr>
        <w:t>а</w:t>
      </w:r>
      <w:r w:rsidRPr="006E7E2F">
        <w:rPr>
          <w:lang w:val="ru-RU"/>
        </w:rPr>
        <w:t>, № ___</w:t>
      </w:r>
    </w:p>
    <w:p w:rsidR="000E5DC2" w:rsidRPr="00D72F83" w:rsidRDefault="000E5DC2" w:rsidP="00D72F83">
      <w:pPr>
        <w:ind w:left="4963"/>
        <w:rPr>
          <w:lang w:val="ru-RU"/>
        </w:rPr>
      </w:pPr>
    </w:p>
    <w:p w:rsidR="000E5DC2" w:rsidRPr="006E7E2F" w:rsidRDefault="000E5DC2" w:rsidP="000E5DC2">
      <w:pPr>
        <w:tabs>
          <w:tab w:val="left" w:pos="2340"/>
        </w:tabs>
        <w:spacing w:line="21" w:lineRule="atLeast"/>
        <w:ind w:right="283" w:firstLine="567"/>
        <w:jc w:val="center"/>
        <w:rPr>
          <w:b/>
          <w:sz w:val="28"/>
          <w:szCs w:val="28"/>
          <w:lang w:val="ru-RU"/>
        </w:rPr>
      </w:pPr>
    </w:p>
    <w:p w:rsidR="000E5DC2" w:rsidRPr="006E7E2F" w:rsidRDefault="000E5DC2" w:rsidP="000E5DC2">
      <w:pPr>
        <w:jc w:val="center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Изменения и дополнения </w:t>
      </w:r>
      <w:r w:rsidR="00D72F83">
        <w:rPr>
          <w:sz w:val="28"/>
          <w:szCs w:val="28"/>
          <w:lang w:val="ru-RU"/>
        </w:rPr>
        <w:t>в</w:t>
      </w:r>
    </w:p>
    <w:p w:rsidR="000E5DC2" w:rsidRPr="006E7E2F" w:rsidRDefault="000E5DC2" w:rsidP="000E5DC2">
      <w:pPr>
        <w:jc w:val="center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Инструкци</w:t>
      </w:r>
      <w:r w:rsidR="001A7C50">
        <w:rPr>
          <w:sz w:val="28"/>
          <w:szCs w:val="28"/>
          <w:lang w:val="ru-RU"/>
        </w:rPr>
        <w:t>ю</w:t>
      </w:r>
      <w:r w:rsidR="002A2084">
        <w:rPr>
          <w:sz w:val="28"/>
          <w:szCs w:val="28"/>
          <w:lang w:val="ru-RU"/>
        </w:rPr>
        <w:t xml:space="preserve"> №201 «</w:t>
      </w:r>
      <w:r w:rsidR="00D72F83" w:rsidRPr="00D72F83">
        <w:rPr>
          <w:sz w:val="28"/>
          <w:szCs w:val="28"/>
          <w:lang w:val="ru-RU"/>
        </w:rPr>
        <w:t>О д</w:t>
      </w:r>
      <w:r w:rsidR="002A2084">
        <w:rPr>
          <w:sz w:val="28"/>
          <w:szCs w:val="28"/>
          <w:lang w:val="ru-RU"/>
        </w:rPr>
        <w:t>истанционных банковских услугах»</w:t>
      </w:r>
    </w:p>
    <w:p w:rsidR="000E5DC2" w:rsidRPr="006E7E2F" w:rsidRDefault="000E5DC2" w:rsidP="000E5DC2">
      <w:pPr>
        <w:tabs>
          <w:tab w:val="left" w:pos="2340"/>
        </w:tabs>
        <w:ind w:right="283" w:firstLine="567"/>
        <w:jc w:val="center"/>
        <w:rPr>
          <w:b/>
          <w:sz w:val="32"/>
          <w:szCs w:val="28"/>
          <w:lang w:val="ru-RU"/>
        </w:rPr>
      </w:pPr>
    </w:p>
    <w:p w:rsidR="000E5DC2" w:rsidRPr="006E7E2F" w:rsidRDefault="000E5DC2" w:rsidP="000E5DC2">
      <w:pPr>
        <w:pStyle w:val="a3"/>
        <w:tabs>
          <w:tab w:val="left" w:pos="851"/>
          <w:tab w:val="left" w:pos="2340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Внести в Инструкцию №201 «</w:t>
      </w:r>
      <w:r w:rsidR="001A7C50" w:rsidRPr="001A7C50">
        <w:rPr>
          <w:sz w:val="28"/>
          <w:szCs w:val="28"/>
          <w:lang w:val="ru-RU"/>
        </w:rPr>
        <w:t>О дистанционных банковских услугах</w:t>
      </w:r>
      <w:r w:rsidRPr="006E7E2F">
        <w:rPr>
          <w:sz w:val="28"/>
          <w:szCs w:val="28"/>
          <w:lang w:val="ru-RU"/>
        </w:rPr>
        <w:t>», утвержденную постановлением Правления Национального банка Таджикист</w:t>
      </w:r>
      <w:r w:rsidR="001A7C50">
        <w:rPr>
          <w:sz w:val="28"/>
          <w:szCs w:val="28"/>
          <w:lang w:val="ru-RU"/>
        </w:rPr>
        <w:t>ана от 26 сентября 2013 года, №</w:t>
      </w:r>
      <w:r w:rsidRPr="006E7E2F">
        <w:rPr>
          <w:sz w:val="28"/>
          <w:szCs w:val="28"/>
          <w:lang w:val="ru-RU"/>
        </w:rPr>
        <w:t>235</w:t>
      </w:r>
      <w:r w:rsidR="002A2084">
        <w:rPr>
          <w:sz w:val="28"/>
          <w:szCs w:val="28"/>
          <w:lang w:val="ru-RU"/>
        </w:rPr>
        <w:t xml:space="preserve">, </w:t>
      </w:r>
      <w:r w:rsidR="002A2084" w:rsidRPr="006E7E2F">
        <w:rPr>
          <w:sz w:val="28"/>
          <w:szCs w:val="28"/>
          <w:lang w:val="ru-RU"/>
        </w:rPr>
        <w:t>следующие изменения и дополнения</w:t>
      </w:r>
      <w:r w:rsidRPr="006E7E2F">
        <w:rPr>
          <w:sz w:val="28"/>
          <w:szCs w:val="28"/>
          <w:lang w:val="ru-RU"/>
        </w:rPr>
        <w:t>:</w:t>
      </w:r>
    </w:p>
    <w:p w:rsidR="000E5DC2" w:rsidRPr="006E7E2F" w:rsidRDefault="000E5DC2" w:rsidP="000E5DC2">
      <w:pPr>
        <w:pStyle w:val="a3"/>
        <w:numPr>
          <w:ilvl w:val="0"/>
          <w:numId w:val="1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В пункте 1:</w:t>
      </w:r>
    </w:p>
    <w:p w:rsidR="000E5DC2" w:rsidRPr="006E7E2F" w:rsidRDefault="00376654" w:rsidP="000E5DC2">
      <w:pPr>
        <w:pStyle w:val="a3"/>
        <w:numPr>
          <w:ilvl w:val="0"/>
          <w:numId w:val="2"/>
        </w:numPr>
        <w:tabs>
          <w:tab w:val="left" w:pos="851"/>
        </w:tabs>
        <w:ind w:right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абзац п</w:t>
      </w:r>
      <w:r w:rsidR="000E5DC2" w:rsidRPr="006E7E2F">
        <w:rPr>
          <w:sz w:val="28"/>
          <w:szCs w:val="28"/>
          <w:lang w:val="ru-RU"/>
        </w:rPr>
        <w:t>ервый изложить в следующей редакции:</w:t>
      </w:r>
    </w:p>
    <w:p w:rsidR="000E5DC2" w:rsidRPr="006E7E2F" w:rsidRDefault="000E5DC2" w:rsidP="000E5DC2">
      <w:pPr>
        <w:pStyle w:val="a3"/>
        <w:tabs>
          <w:tab w:val="left" w:pos="0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«</w:t>
      </w:r>
      <w:r w:rsidR="001F180E" w:rsidRPr="006E7E2F">
        <w:rPr>
          <w:sz w:val="28"/>
          <w:szCs w:val="28"/>
          <w:lang w:val="ru-RU"/>
        </w:rPr>
        <w:t>-</w:t>
      </w:r>
      <w:r w:rsidRPr="006E7E2F">
        <w:rPr>
          <w:sz w:val="28"/>
          <w:szCs w:val="28"/>
          <w:lang w:val="ru-RU"/>
        </w:rPr>
        <w:t xml:space="preserve"> </w:t>
      </w:r>
      <w:r w:rsidR="001A7C50" w:rsidRPr="001A7C50">
        <w:rPr>
          <w:sz w:val="28"/>
          <w:szCs w:val="28"/>
          <w:lang w:val="ru-RU"/>
        </w:rPr>
        <w:t>дистанционные банковские услуги</w:t>
      </w:r>
      <w:r w:rsidRPr="006E7E2F">
        <w:rPr>
          <w:sz w:val="28"/>
          <w:szCs w:val="28"/>
          <w:lang w:val="ru-RU"/>
        </w:rPr>
        <w:t xml:space="preserve"> – банковские услуги, предоставляемые клиентам с использованием электронных, программных, технических и телекоммуникационных средств без посещения кредитной организации;»;</w:t>
      </w:r>
    </w:p>
    <w:p w:rsidR="000E5DC2" w:rsidRPr="006E7E2F" w:rsidRDefault="00376654" w:rsidP="000E5DC2">
      <w:pPr>
        <w:pStyle w:val="a3"/>
        <w:numPr>
          <w:ilvl w:val="0"/>
          <w:numId w:val="2"/>
        </w:numPr>
        <w:tabs>
          <w:tab w:val="left" w:pos="851"/>
        </w:tabs>
        <w:ind w:right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0E5DC2" w:rsidRPr="006E7E2F">
        <w:rPr>
          <w:sz w:val="28"/>
          <w:szCs w:val="28"/>
          <w:lang w:val="ru-RU"/>
        </w:rPr>
        <w:t>бзац</w:t>
      </w:r>
      <w:r>
        <w:rPr>
          <w:sz w:val="28"/>
          <w:szCs w:val="28"/>
          <w:lang w:val="ru-RU"/>
        </w:rPr>
        <w:t xml:space="preserve"> четвёртый</w:t>
      </w:r>
      <w:r w:rsidR="000E5DC2" w:rsidRPr="006E7E2F">
        <w:rPr>
          <w:sz w:val="28"/>
          <w:szCs w:val="28"/>
          <w:lang w:val="ru-RU"/>
        </w:rPr>
        <w:t xml:space="preserve"> изложить в следующей редакции:</w:t>
      </w:r>
    </w:p>
    <w:p w:rsidR="000E5DC2" w:rsidRPr="006E7E2F" w:rsidRDefault="000E5DC2" w:rsidP="00582C03">
      <w:pPr>
        <w:pStyle w:val="a3"/>
        <w:tabs>
          <w:tab w:val="left" w:pos="851"/>
        </w:tabs>
        <w:ind w:left="0" w:right="140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«-</w:t>
      </w:r>
      <w:r w:rsidR="001F180E">
        <w:rPr>
          <w:sz w:val="28"/>
          <w:szCs w:val="28"/>
          <w:lang w:val="ru-RU"/>
        </w:rPr>
        <w:t xml:space="preserve"> </w:t>
      </w:r>
      <w:r w:rsidRPr="006E7E2F">
        <w:rPr>
          <w:sz w:val="28"/>
          <w:szCs w:val="28"/>
          <w:lang w:val="ru-RU"/>
        </w:rPr>
        <w:t xml:space="preserve">аутентификация </w:t>
      </w:r>
      <w:r w:rsidR="001F180E">
        <w:rPr>
          <w:sz w:val="28"/>
          <w:szCs w:val="28"/>
          <w:lang w:val="ru-RU"/>
        </w:rPr>
        <w:t>-</w:t>
      </w:r>
      <w:r w:rsidRPr="006E7E2F">
        <w:rPr>
          <w:sz w:val="28"/>
          <w:szCs w:val="28"/>
          <w:lang w:val="ru-RU"/>
        </w:rPr>
        <w:t xml:space="preserve"> процедура, позволяющая кредитной организации </w:t>
      </w:r>
      <w:r w:rsidR="00582C03" w:rsidRPr="006E7E2F">
        <w:rPr>
          <w:sz w:val="28"/>
          <w:szCs w:val="28"/>
          <w:lang w:val="ru-RU"/>
        </w:rPr>
        <w:t>удостоверить</w:t>
      </w:r>
      <w:r w:rsidRPr="006E7E2F">
        <w:rPr>
          <w:sz w:val="28"/>
          <w:szCs w:val="28"/>
          <w:lang w:val="ru-RU"/>
        </w:rPr>
        <w:t xml:space="preserve"> личность пользователя плат</w:t>
      </w:r>
      <w:r w:rsidR="001F180E">
        <w:rPr>
          <w:sz w:val="28"/>
          <w:szCs w:val="28"/>
          <w:lang w:val="ru-RU"/>
        </w:rPr>
        <w:t>ё</w:t>
      </w:r>
      <w:r w:rsidRPr="006E7E2F">
        <w:rPr>
          <w:sz w:val="28"/>
          <w:szCs w:val="28"/>
          <w:lang w:val="ru-RU"/>
        </w:rPr>
        <w:t xml:space="preserve">жной услуги или действительность прав на использование электронного </w:t>
      </w:r>
      <w:r w:rsidR="00582C03" w:rsidRPr="006E7E2F">
        <w:rPr>
          <w:sz w:val="28"/>
          <w:szCs w:val="28"/>
          <w:lang w:val="ru-RU"/>
        </w:rPr>
        <w:t>плат</w:t>
      </w:r>
      <w:r w:rsidR="001F180E">
        <w:rPr>
          <w:sz w:val="28"/>
          <w:szCs w:val="28"/>
          <w:lang w:val="ru-RU"/>
        </w:rPr>
        <w:t>ё</w:t>
      </w:r>
      <w:r w:rsidR="00582C03" w:rsidRPr="006E7E2F">
        <w:rPr>
          <w:sz w:val="28"/>
          <w:szCs w:val="28"/>
          <w:lang w:val="ru-RU"/>
        </w:rPr>
        <w:t>жного средства</w:t>
      </w:r>
      <w:r w:rsidRPr="006E7E2F">
        <w:rPr>
          <w:sz w:val="28"/>
          <w:szCs w:val="28"/>
          <w:lang w:val="ru-RU"/>
        </w:rPr>
        <w:t xml:space="preserve">, </w:t>
      </w:r>
      <w:r w:rsidR="00582C03" w:rsidRPr="006E7E2F">
        <w:rPr>
          <w:sz w:val="28"/>
          <w:szCs w:val="28"/>
          <w:lang w:val="ru-RU"/>
        </w:rPr>
        <w:t>включая использование персонализированных защитных данных пользователей</w:t>
      </w:r>
      <w:r w:rsidRPr="006E7E2F">
        <w:rPr>
          <w:sz w:val="28"/>
          <w:szCs w:val="28"/>
          <w:lang w:val="ru-RU"/>
        </w:rPr>
        <w:t>;»;</w:t>
      </w:r>
    </w:p>
    <w:p w:rsidR="000E5DC2" w:rsidRPr="006E7E2F" w:rsidRDefault="002A2084" w:rsidP="00510CA2">
      <w:pPr>
        <w:pStyle w:val="a3"/>
        <w:numPr>
          <w:ilvl w:val="0"/>
          <w:numId w:val="2"/>
        </w:numPr>
        <w:tabs>
          <w:tab w:val="left" w:pos="0"/>
        </w:tabs>
        <w:ind w:left="0"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знак</w:t>
      </w:r>
      <w:r w:rsidRPr="006E7E2F">
        <w:rPr>
          <w:sz w:val="28"/>
          <w:szCs w:val="28"/>
          <w:lang w:val="ru-RU"/>
        </w:rPr>
        <w:t xml:space="preserve"> «.» </w:t>
      </w:r>
      <w:r w:rsidR="000E5DC2" w:rsidRPr="006E7E2F">
        <w:rPr>
          <w:sz w:val="28"/>
          <w:szCs w:val="28"/>
          <w:lang w:val="ru-RU"/>
        </w:rPr>
        <w:t xml:space="preserve">в </w:t>
      </w:r>
      <w:r w:rsidR="00376654">
        <w:rPr>
          <w:sz w:val="28"/>
          <w:szCs w:val="28"/>
          <w:lang w:val="ru-RU"/>
        </w:rPr>
        <w:t xml:space="preserve">абзаце </w:t>
      </w:r>
      <w:r w:rsidR="000E5DC2" w:rsidRPr="006E7E2F">
        <w:rPr>
          <w:sz w:val="28"/>
          <w:szCs w:val="28"/>
          <w:lang w:val="ru-RU"/>
        </w:rPr>
        <w:t xml:space="preserve">седьмом </w:t>
      </w:r>
      <w:r w:rsidR="00582C03" w:rsidRPr="006E7E2F">
        <w:rPr>
          <w:sz w:val="28"/>
          <w:szCs w:val="28"/>
          <w:lang w:val="ru-RU"/>
        </w:rPr>
        <w:t xml:space="preserve">заменить </w:t>
      </w:r>
      <w:r>
        <w:rPr>
          <w:sz w:val="28"/>
          <w:szCs w:val="28"/>
          <w:lang w:val="ru-RU"/>
        </w:rPr>
        <w:t>знак</w:t>
      </w:r>
      <w:r w:rsidR="00376654">
        <w:rPr>
          <w:sz w:val="28"/>
          <w:szCs w:val="28"/>
          <w:lang w:val="ru-RU"/>
        </w:rPr>
        <w:t>ом</w:t>
      </w:r>
      <w:r w:rsidR="000E5DC2" w:rsidRPr="006E7E2F">
        <w:rPr>
          <w:sz w:val="28"/>
          <w:szCs w:val="28"/>
          <w:lang w:val="ru-RU"/>
        </w:rPr>
        <w:t xml:space="preserve"> </w:t>
      </w:r>
      <w:r w:rsidR="001F180E">
        <w:rPr>
          <w:sz w:val="28"/>
          <w:szCs w:val="28"/>
          <w:lang w:val="ru-RU"/>
        </w:rPr>
        <w:t>«</w:t>
      </w:r>
      <w:r w:rsidR="000E5DC2" w:rsidRPr="006E7E2F">
        <w:rPr>
          <w:sz w:val="28"/>
          <w:szCs w:val="28"/>
          <w:lang w:val="ru-RU"/>
        </w:rPr>
        <w:t>;</w:t>
      </w:r>
      <w:r w:rsidR="001F180E">
        <w:rPr>
          <w:sz w:val="28"/>
          <w:szCs w:val="28"/>
          <w:lang w:val="ru-RU"/>
        </w:rPr>
        <w:t>»</w:t>
      </w:r>
      <w:r w:rsidR="000E5DC2" w:rsidRPr="006E7E2F">
        <w:rPr>
          <w:sz w:val="28"/>
          <w:szCs w:val="28"/>
          <w:lang w:val="ru-RU"/>
        </w:rPr>
        <w:t xml:space="preserve"> и дополнить </w:t>
      </w:r>
      <w:r w:rsidR="00376654">
        <w:rPr>
          <w:sz w:val="28"/>
          <w:szCs w:val="28"/>
          <w:lang w:val="ru-RU"/>
        </w:rPr>
        <w:t xml:space="preserve">абзацами </w:t>
      </w:r>
      <w:r w:rsidR="000E5DC2" w:rsidRPr="006E7E2F">
        <w:rPr>
          <w:sz w:val="28"/>
          <w:szCs w:val="28"/>
          <w:lang w:val="ru-RU"/>
        </w:rPr>
        <w:t>восьм</w:t>
      </w:r>
      <w:r w:rsidR="00376654">
        <w:rPr>
          <w:sz w:val="28"/>
          <w:szCs w:val="28"/>
          <w:lang w:val="ru-RU"/>
        </w:rPr>
        <w:t>ым</w:t>
      </w:r>
      <w:r w:rsidR="000E5DC2" w:rsidRPr="006E7E2F">
        <w:rPr>
          <w:sz w:val="28"/>
          <w:szCs w:val="28"/>
          <w:lang w:val="ru-RU"/>
        </w:rPr>
        <w:t>, девяты</w:t>
      </w:r>
      <w:r w:rsidR="00376654">
        <w:rPr>
          <w:sz w:val="28"/>
          <w:szCs w:val="28"/>
          <w:lang w:val="ru-RU"/>
        </w:rPr>
        <w:t>м</w:t>
      </w:r>
      <w:r w:rsidR="000E5DC2" w:rsidRPr="006E7E2F">
        <w:rPr>
          <w:sz w:val="28"/>
          <w:szCs w:val="28"/>
          <w:lang w:val="ru-RU"/>
        </w:rPr>
        <w:t xml:space="preserve"> и десяты</w:t>
      </w:r>
      <w:r w:rsidR="00376654">
        <w:rPr>
          <w:sz w:val="28"/>
          <w:szCs w:val="28"/>
          <w:lang w:val="ru-RU"/>
        </w:rPr>
        <w:t>м</w:t>
      </w:r>
      <w:r w:rsidR="000E5DC2" w:rsidRPr="006E7E2F">
        <w:rPr>
          <w:sz w:val="28"/>
          <w:szCs w:val="28"/>
          <w:lang w:val="ru-RU"/>
        </w:rPr>
        <w:t xml:space="preserve"> следующ</w:t>
      </w:r>
      <w:r w:rsidR="001A7C50">
        <w:rPr>
          <w:sz w:val="28"/>
          <w:szCs w:val="28"/>
          <w:lang w:val="ru-RU"/>
        </w:rPr>
        <w:t>его</w:t>
      </w:r>
      <w:r w:rsidR="000E5DC2" w:rsidRPr="006E7E2F">
        <w:rPr>
          <w:sz w:val="28"/>
          <w:szCs w:val="28"/>
          <w:lang w:val="ru-RU"/>
        </w:rPr>
        <w:t xml:space="preserve"> содержани</w:t>
      </w:r>
      <w:r w:rsidR="001A7C50">
        <w:rPr>
          <w:sz w:val="28"/>
          <w:szCs w:val="28"/>
          <w:lang w:val="ru-RU"/>
        </w:rPr>
        <w:t>я</w:t>
      </w:r>
      <w:r w:rsidR="000E5DC2" w:rsidRPr="006E7E2F">
        <w:rPr>
          <w:sz w:val="28"/>
          <w:szCs w:val="28"/>
          <w:lang w:val="ru-RU"/>
        </w:rPr>
        <w:t>:</w:t>
      </w:r>
    </w:p>
    <w:p w:rsidR="000E5DC2" w:rsidRPr="006E7E2F" w:rsidRDefault="000E5DC2" w:rsidP="000E5DC2">
      <w:pPr>
        <w:pStyle w:val="a3"/>
        <w:tabs>
          <w:tab w:val="left" w:pos="0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«-</w:t>
      </w:r>
      <w:r w:rsidR="001F180E">
        <w:rPr>
          <w:sz w:val="28"/>
          <w:szCs w:val="28"/>
          <w:lang w:val="ru-RU"/>
        </w:rPr>
        <w:t xml:space="preserve"> </w:t>
      </w:r>
      <w:r w:rsidRPr="006E7E2F">
        <w:rPr>
          <w:sz w:val="28"/>
          <w:szCs w:val="28"/>
          <w:lang w:val="ru-RU"/>
        </w:rPr>
        <w:t>мошенничество</w:t>
      </w:r>
      <w:r w:rsidR="001F180E">
        <w:rPr>
          <w:sz w:val="28"/>
          <w:szCs w:val="28"/>
          <w:lang w:val="ru-RU"/>
        </w:rPr>
        <w:t xml:space="preserve"> - </w:t>
      </w:r>
      <w:r w:rsidRPr="006E7E2F">
        <w:rPr>
          <w:sz w:val="28"/>
          <w:szCs w:val="28"/>
          <w:lang w:val="ru-RU"/>
        </w:rPr>
        <w:t>операция, осуществляемая без согласия клиента (плательщика) или согласия, полученного пут</w:t>
      </w:r>
      <w:r w:rsidR="001F180E">
        <w:rPr>
          <w:sz w:val="28"/>
          <w:szCs w:val="28"/>
          <w:lang w:val="ru-RU"/>
        </w:rPr>
        <w:t>ё</w:t>
      </w:r>
      <w:r w:rsidRPr="006E7E2F">
        <w:rPr>
          <w:sz w:val="28"/>
          <w:szCs w:val="28"/>
          <w:lang w:val="ru-RU"/>
        </w:rPr>
        <w:t>м обмана или злоупотребления доверием;</w:t>
      </w:r>
    </w:p>
    <w:p w:rsidR="000E5DC2" w:rsidRPr="006E7E2F" w:rsidRDefault="000E5DC2" w:rsidP="000E5DC2">
      <w:pPr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- многофакторная аутентификация - расширенный метод аутентификации, согласно которому для доступа к </w:t>
      </w:r>
      <w:r w:rsidR="00376654">
        <w:rPr>
          <w:sz w:val="28"/>
          <w:szCs w:val="28"/>
          <w:lang w:val="ru-RU"/>
        </w:rPr>
        <w:t>своей учётной записи</w:t>
      </w:r>
      <w:r w:rsidRPr="006E7E2F">
        <w:rPr>
          <w:sz w:val="28"/>
          <w:szCs w:val="28"/>
          <w:lang w:val="ru-RU"/>
        </w:rPr>
        <w:t xml:space="preserve"> пользователю необходимо предоставить кредитной организации не менее </w:t>
      </w:r>
      <w:r w:rsidR="00186D14">
        <w:rPr>
          <w:sz w:val="28"/>
          <w:szCs w:val="28"/>
          <w:lang w:val="ru-RU"/>
        </w:rPr>
        <w:t>двух</w:t>
      </w:r>
      <w:r w:rsidRPr="006E7E2F">
        <w:rPr>
          <w:sz w:val="28"/>
          <w:szCs w:val="28"/>
          <w:lang w:val="ru-RU"/>
        </w:rPr>
        <w:t xml:space="preserve"> факторов аутентификации;</w:t>
      </w:r>
    </w:p>
    <w:p w:rsidR="000E5DC2" w:rsidRPr="006E7E2F" w:rsidRDefault="00054F62" w:rsidP="000E5DC2">
      <w:pPr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-</w:t>
      </w:r>
      <w:r w:rsidRPr="006E7E2F">
        <w:rPr>
          <w:lang w:val="ru-RU"/>
        </w:rPr>
        <w:t xml:space="preserve"> </w:t>
      </w:r>
      <w:r w:rsidR="00582C03" w:rsidRPr="006E7E2F">
        <w:rPr>
          <w:sz w:val="28"/>
          <w:szCs w:val="28"/>
          <w:lang w:val="ru-RU"/>
        </w:rPr>
        <w:t>уч</w:t>
      </w:r>
      <w:r w:rsidR="001F180E">
        <w:rPr>
          <w:sz w:val="28"/>
          <w:szCs w:val="28"/>
          <w:lang w:val="ru-RU"/>
        </w:rPr>
        <w:t>ё</w:t>
      </w:r>
      <w:r w:rsidR="00582C03" w:rsidRPr="006E7E2F">
        <w:rPr>
          <w:sz w:val="28"/>
          <w:szCs w:val="28"/>
          <w:lang w:val="ru-RU"/>
        </w:rPr>
        <w:t>тная запись (аккаунт)</w:t>
      </w:r>
      <w:r w:rsidR="000E5DC2" w:rsidRPr="006E7E2F">
        <w:rPr>
          <w:sz w:val="28"/>
          <w:szCs w:val="28"/>
          <w:lang w:val="ru-RU"/>
        </w:rPr>
        <w:t xml:space="preserve"> </w:t>
      </w:r>
      <w:r w:rsidR="001F180E">
        <w:rPr>
          <w:sz w:val="28"/>
          <w:szCs w:val="28"/>
          <w:lang w:val="ru-RU"/>
        </w:rPr>
        <w:t>-</w:t>
      </w:r>
      <w:r w:rsidR="000E5DC2" w:rsidRPr="006E7E2F">
        <w:rPr>
          <w:sz w:val="28"/>
          <w:szCs w:val="28"/>
          <w:lang w:val="ru-RU"/>
        </w:rPr>
        <w:t xml:space="preserve"> совокупность данных пользователя в информационной системе кредитной организации, необходимая для подтверждения его личности и предоставления доступа к его персональным данным и настройкам.</w:t>
      </w:r>
      <w:r w:rsidR="00376654">
        <w:rPr>
          <w:sz w:val="28"/>
          <w:szCs w:val="28"/>
          <w:lang w:val="ru-RU"/>
        </w:rPr>
        <w:t>».</w:t>
      </w:r>
    </w:p>
    <w:p w:rsidR="000E5DC2" w:rsidRPr="006E7E2F" w:rsidRDefault="00A4157A" w:rsidP="000E5DC2">
      <w:pPr>
        <w:pStyle w:val="a3"/>
        <w:numPr>
          <w:ilvl w:val="0"/>
          <w:numId w:val="1"/>
        </w:numPr>
        <w:tabs>
          <w:tab w:val="left" w:pos="0"/>
        </w:tabs>
        <w:ind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Дополнить </w:t>
      </w:r>
      <w:r w:rsidR="000E5DC2" w:rsidRPr="006E7E2F">
        <w:rPr>
          <w:sz w:val="28"/>
          <w:szCs w:val="28"/>
          <w:lang w:val="ru-RU"/>
        </w:rPr>
        <w:t>пунктами 3</w:t>
      </w:r>
      <w:r w:rsidR="000E5DC2" w:rsidRPr="006E7E2F">
        <w:rPr>
          <w:sz w:val="28"/>
          <w:szCs w:val="28"/>
          <w:vertAlign w:val="superscript"/>
          <w:lang w:val="ru-RU"/>
        </w:rPr>
        <w:t xml:space="preserve">1 </w:t>
      </w:r>
      <w:r w:rsidRPr="006E7E2F">
        <w:rPr>
          <w:sz w:val="28"/>
          <w:szCs w:val="28"/>
          <w:lang w:val="ru-RU"/>
        </w:rPr>
        <w:t>и 3</w:t>
      </w:r>
      <w:r w:rsidR="000E5DC2" w:rsidRPr="006E7E2F">
        <w:rPr>
          <w:sz w:val="28"/>
          <w:szCs w:val="28"/>
          <w:vertAlign w:val="superscript"/>
          <w:lang w:val="ru-RU"/>
        </w:rPr>
        <w:t xml:space="preserve">2 </w:t>
      </w:r>
      <w:r w:rsidR="000E5DC2" w:rsidRPr="006E7E2F">
        <w:rPr>
          <w:sz w:val="28"/>
          <w:szCs w:val="28"/>
          <w:lang w:val="ru-RU"/>
        </w:rPr>
        <w:t>следующего содержания:</w:t>
      </w:r>
    </w:p>
    <w:p w:rsidR="000E5DC2" w:rsidRPr="006E7E2F" w:rsidRDefault="00473289" w:rsidP="001A7C50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«3</w:t>
      </w:r>
      <w:r w:rsidR="00A4157A" w:rsidRPr="006E7E2F">
        <w:rPr>
          <w:sz w:val="28"/>
          <w:szCs w:val="28"/>
          <w:vertAlign w:val="superscript"/>
          <w:lang w:val="ru-RU"/>
        </w:rPr>
        <w:t>1</w:t>
      </w:r>
      <w:r w:rsidR="00054F62" w:rsidRPr="006E7E2F">
        <w:rPr>
          <w:sz w:val="28"/>
          <w:szCs w:val="28"/>
          <w:lang w:val="ru-RU"/>
        </w:rPr>
        <w:t xml:space="preserve">. При предоставлении </w:t>
      </w:r>
      <w:r w:rsidR="001A7C50">
        <w:rPr>
          <w:sz w:val="28"/>
          <w:szCs w:val="28"/>
          <w:lang w:val="ru-RU"/>
        </w:rPr>
        <w:t xml:space="preserve">дистанционных банковских </w:t>
      </w:r>
      <w:r w:rsidR="001A7C50" w:rsidRPr="001A7C50">
        <w:rPr>
          <w:sz w:val="28"/>
          <w:szCs w:val="28"/>
          <w:lang w:val="ru-RU"/>
        </w:rPr>
        <w:t xml:space="preserve">услуг </w:t>
      </w:r>
      <w:r w:rsidR="00054F62" w:rsidRPr="006E7E2F">
        <w:rPr>
          <w:sz w:val="28"/>
          <w:szCs w:val="28"/>
          <w:lang w:val="ru-RU"/>
        </w:rPr>
        <w:t>кредитные организации обязаны использовать многофакторную аутентификацию, в соответствии с которой пользователь предоставляет кредитной организации для подтверждения своей личности не менее</w:t>
      </w:r>
      <w:r w:rsidR="00186D14">
        <w:rPr>
          <w:sz w:val="28"/>
          <w:szCs w:val="28"/>
          <w:lang w:val="ru-RU"/>
        </w:rPr>
        <w:t xml:space="preserve"> двух</w:t>
      </w:r>
      <w:r w:rsidR="00054F62" w:rsidRPr="006E7E2F">
        <w:rPr>
          <w:sz w:val="28"/>
          <w:szCs w:val="28"/>
          <w:lang w:val="ru-RU"/>
        </w:rPr>
        <w:t xml:space="preserve"> из следующих факторов:</w:t>
      </w:r>
    </w:p>
    <w:p w:rsidR="000E5DC2" w:rsidRPr="006E7E2F" w:rsidRDefault="00D72F83" w:rsidP="000E5DC2">
      <w:pPr>
        <w:pStyle w:val="a3"/>
        <w:tabs>
          <w:tab w:val="left" w:pos="0"/>
          <w:tab w:val="left" w:pos="851"/>
        </w:tabs>
        <w:ind w:left="567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ab/>
        <w:t>информация</w:t>
      </w:r>
      <w:r w:rsidR="004E44AE" w:rsidRPr="006E7E2F">
        <w:rPr>
          <w:sz w:val="28"/>
          <w:szCs w:val="28"/>
          <w:lang w:val="ru-RU"/>
        </w:rPr>
        <w:t xml:space="preserve">, </w:t>
      </w:r>
      <w:r w:rsidR="00582C03" w:rsidRPr="006E7E2F">
        <w:rPr>
          <w:sz w:val="28"/>
          <w:szCs w:val="28"/>
          <w:lang w:val="ru-RU"/>
        </w:rPr>
        <w:t>которую знает</w:t>
      </w:r>
      <w:r w:rsidR="004E44AE" w:rsidRPr="006E7E2F">
        <w:rPr>
          <w:sz w:val="28"/>
          <w:szCs w:val="28"/>
          <w:lang w:val="ru-RU"/>
        </w:rPr>
        <w:t xml:space="preserve"> клиент</w:t>
      </w:r>
      <w:r w:rsidR="00186D14">
        <w:rPr>
          <w:sz w:val="28"/>
          <w:szCs w:val="28"/>
          <w:lang w:val="ru-RU"/>
        </w:rPr>
        <w:t xml:space="preserve"> (</w:t>
      </w:r>
      <w:r w:rsidR="00582C03" w:rsidRPr="006E7E2F">
        <w:rPr>
          <w:sz w:val="28"/>
          <w:szCs w:val="28"/>
          <w:lang w:val="ru-RU"/>
        </w:rPr>
        <w:t>например</w:t>
      </w:r>
      <w:r w:rsidR="00186D14">
        <w:rPr>
          <w:sz w:val="28"/>
          <w:szCs w:val="28"/>
          <w:lang w:val="ru-RU"/>
        </w:rPr>
        <w:t>,</w:t>
      </w:r>
      <w:r w:rsidR="004E44AE" w:rsidRPr="006E7E2F">
        <w:rPr>
          <w:sz w:val="28"/>
          <w:szCs w:val="28"/>
          <w:lang w:val="ru-RU"/>
        </w:rPr>
        <w:t xml:space="preserve"> пароль, </w:t>
      </w:r>
      <w:r w:rsidR="00186D14">
        <w:rPr>
          <w:sz w:val="28"/>
          <w:szCs w:val="28"/>
          <w:lang w:val="en-US"/>
        </w:rPr>
        <w:t>PIN</w:t>
      </w:r>
      <w:r w:rsidR="004E44AE" w:rsidRPr="006E7E2F">
        <w:rPr>
          <w:sz w:val="28"/>
          <w:szCs w:val="28"/>
          <w:lang w:val="ru-RU"/>
        </w:rPr>
        <w:t>, код, секретное слово</w:t>
      </w:r>
      <w:r w:rsidR="00186D14">
        <w:rPr>
          <w:sz w:val="28"/>
          <w:szCs w:val="28"/>
          <w:lang w:val="ru-RU"/>
        </w:rPr>
        <w:t>)</w:t>
      </w:r>
      <w:r w:rsidR="004E44AE" w:rsidRPr="006E7E2F">
        <w:rPr>
          <w:sz w:val="28"/>
          <w:szCs w:val="28"/>
          <w:lang w:val="ru-RU"/>
        </w:rPr>
        <w:t>;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567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lastRenderedPageBreak/>
        <w:t>б) устройство, находящееся в собственности клиента</w:t>
      </w:r>
      <w:r w:rsidR="00186D14">
        <w:rPr>
          <w:sz w:val="28"/>
          <w:szCs w:val="28"/>
          <w:lang w:val="ru-RU"/>
        </w:rPr>
        <w:t xml:space="preserve"> (</w:t>
      </w:r>
      <w:r w:rsidRPr="006E7E2F">
        <w:rPr>
          <w:sz w:val="28"/>
          <w:szCs w:val="28"/>
          <w:lang w:val="ru-RU"/>
        </w:rPr>
        <w:t xml:space="preserve">например, смартфон, компьютер, электронная или магнитная карта, </w:t>
      </w:r>
      <w:proofErr w:type="spellStart"/>
      <w:r w:rsidRPr="006E7E2F">
        <w:rPr>
          <w:sz w:val="28"/>
          <w:szCs w:val="28"/>
          <w:lang w:val="ru-RU"/>
        </w:rPr>
        <w:t>токен</w:t>
      </w:r>
      <w:proofErr w:type="spellEnd"/>
      <w:r w:rsidRPr="006E7E2F">
        <w:rPr>
          <w:sz w:val="28"/>
          <w:szCs w:val="28"/>
          <w:lang w:val="ru-RU"/>
        </w:rPr>
        <w:t xml:space="preserve">, </w:t>
      </w:r>
      <w:r w:rsidR="00186D14">
        <w:rPr>
          <w:sz w:val="28"/>
          <w:szCs w:val="28"/>
          <w:lang w:val="ru-RU"/>
        </w:rPr>
        <w:t>электронный носител</w:t>
      </w:r>
      <w:r w:rsidRPr="006E7E2F">
        <w:rPr>
          <w:sz w:val="28"/>
          <w:szCs w:val="28"/>
          <w:lang w:val="ru-RU"/>
        </w:rPr>
        <w:t>ь</w:t>
      </w:r>
      <w:r w:rsidR="00186D14">
        <w:rPr>
          <w:sz w:val="28"/>
          <w:szCs w:val="28"/>
          <w:lang w:val="ru-RU"/>
        </w:rPr>
        <w:t xml:space="preserve"> информации)</w:t>
      </w:r>
      <w:r w:rsidRPr="006E7E2F">
        <w:rPr>
          <w:sz w:val="28"/>
          <w:szCs w:val="28"/>
          <w:lang w:val="ru-RU"/>
        </w:rPr>
        <w:t>;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567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в) </w:t>
      </w:r>
      <w:r w:rsidRPr="006E7E2F">
        <w:rPr>
          <w:sz w:val="28"/>
          <w:szCs w:val="28"/>
          <w:lang w:val="ru-RU"/>
        </w:rPr>
        <w:tab/>
        <w:t>биометрические данные клиента</w:t>
      </w:r>
      <w:r w:rsidR="00186D14">
        <w:rPr>
          <w:sz w:val="28"/>
          <w:szCs w:val="28"/>
          <w:lang w:val="ru-RU"/>
        </w:rPr>
        <w:t xml:space="preserve"> (например</w:t>
      </w:r>
      <w:r w:rsidRPr="006E7E2F">
        <w:rPr>
          <w:sz w:val="28"/>
          <w:szCs w:val="28"/>
          <w:lang w:val="ru-RU"/>
        </w:rPr>
        <w:t>, распознавание лиц</w:t>
      </w:r>
      <w:r w:rsidR="00186D14">
        <w:rPr>
          <w:sz w:val="28"/>
          <w:szCs w:val="28"/>
          <w:lang w:val="ru-RU"/>
        </w:rPr>
        <w:t>а</w:t>
      </w:r>
      <w:r w:rsidRPr="006E7E2F">
        <w:rPr>
          <w:sz w:val="28"/>
          <w:szCs w:val="28"/>
          <w:lang w:val="ru-RU"/>
        </w:rPr>
        <w:t>, отпечатки пальцев, радужн</w:t>
      </w:r>
      <w:r w:rsidR="005A5F80">
        <w:rPr>
          <w:sz w:val="28"/>
          <w:szCs w:val="28"/>
          <w:lang w:val="ru-RU"/>
        </w:rPr>
        <w:t>ой</w:t>
      </w:r>
      <w:r w:rsidRPr="006E7E2F">
        <w:rPr>
          <w:sz w:val="28"/>
          <w:szCs w:val="28"/>
          <w:lang w:val="ru-RU"/>
        </w:rPr>
        <w:t xml:space="preserve"> оболочк</w:t>
      </w:r>
      <w:r w:rsidR="005A5F80">
        <w:rPr>
          <w:sz w:val="28"/>
          <w:szCs w:val="28"/>
          <w:lang w:val="ru-RU"/>
        </w:rPr>
        <w:t>и</w:t>
      </w:r>
      <w:r w:rsidRPr="006E7E2F">
        <w:rPr>
          <w:sz w:val="28"/>
          <w:szCs w:val="28"/>
          <w:lang w:val="ru-RU"/>
        </w:rPr>
        <w:t xml:space="preserve"> глаз, последовательност</w:t>
      </w:r>
      <w:r w:rsidR="00186D14">
        <w:rPr>
          <w:sz w:val="28"/>
          <w:szCs w:val="28"/>
          <w:lang w:val="ru-RU"/>
        </w:rPr>
        <w:t>ь</w:t>
      </w:r>
      <w:r w:rsidRPr="006E7E2F">
        <w:rPr>
          <w:sz w:val="28"/>
          <w:szCs w:val="28"/>
          <w:lang w:val="ru-RU"/>
        </w:rPr>
        <w:t xml:space="preserve"> ДНК</w:t>
      </w:r>
      <w:r w:rsidR="00186D14">
        <w:rPr>
          <w:sz w:val="28"/>
          <w:szCs w:val="28"/>
          <w:lang w:val="ru-RU"/>
        </w:rPr>
        <w:t>)</w:t>
      </w:r>
      <w:r w:rsidRPr="006E7E2F">
        <w:rPr>
          <w:sz w:val="28"/>
          <w:szCs w:val="28"/>
          <w:lang w:val="ru-RU"/>
        </w:rPr>
        <w:t>.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3</w:t>
      </w:r>
      <w:r w:rsidR="00473289" w:rsidRPr="006E7E2F">
        <w:rPr>
          <w:sz w:val="28"/>
          <w:szCs w:val="28"/>
          <w:vertAlign w:val="superscript"/>
          <w:lang w:val="ru-RU"/>
        </w:rPr>
        <w:t>2</w:t>
      </w:r>
      <w:r w:rsidR="00054F62" w:rsidRPr="006E7E2F">
        <w:rPr>
          <w:sz w:val="28"/>
          <w:szCs w:val="28"/>
          <w:lang w:val="ru-RU"/>
        </w:rPr>
        <w:t xml:space="preserve">. Кредитным организациям следует </w:t>
      </w:r>
      <w:r w:rsidR="00473289" w:rsidRPr="006E7E2F">
        <w:rPr>
          <w:sz w:val="28"/>
          <w:szCs w:val="28"/>
          <w:lang w:val="ru-RU"/>
        </w:rPr>
        <w:t>в свои мобильны</w:t>
      </w:r>
      <w:r w:rsidR="005A5F80">
        <w:rPr>
          <w:sz w:val="28"/>
          <w:szCs w:val="28"/>
          <w:lang w:val="ru-RU"/>
        </w:rPr>
        <w:t>е приложения</w:t>
      </w:r>
      <w:r w:rsidR="00473289" w:rsidRPr="006E7E2F">
        <w:rPr>
          <w:sz w:val="28"/>
          <w:szCs w:val="28"/>
          <w:lang w:val="ru-RU"/>
        </w:rPr>
        <w:t xml:space="preserve"> </w:t>
      </w:r>
      <w:r w:rsidR="00054F62" w:rsidRPr="006E7E2F">
        <w:rPr>
          <w:sz w:val="28"/>
          <w:szCs w:val="28"/>
          <w:lang w:val="ru-RU"/>
        </w:rPr>
        <w:t>внедрить</w:t>
      </w:r>
      <w:r w:rsidR="00473289" w:rsidRPr="006E7E2F">
        <w:rPr>
          <w:sz w:val="28"/>
          <w:szCs w:val="28"/>
          <w:lang w:val="ru-RU"/>
        </w:rPr>
        <w:t xml:space="preserve"> технологию</w:t>
      </w:r>
      <w:r w:rsidR="00054F62" w:rsidRPr="006E7E2F">
        <w:rPr>
          <w:sz w:val="28"/>
          <w:szCs w:val="28"/>
          <w:lang w:val="ru-RU"/>
        </w:rPr>
        <w:t xml:space="preserve"> аутентификаци</w:t>
      </w:r>
      <w:r w:rsidR="00473289" w:rsidRPr="006E7E2F">
        <w:rPr>
          <w:sz w:val="28"/>
          <w:szCs w:val="28"/>
          <w:lang w:val="ru-RU"/>
        </w:rPr>
        <w:t>и</w:t>
      </w:r>
      <w:r w:rsidR="00054F62" w:rsidRPr="006E7E2F">
        <w:rPr>
          <w:sz w:val="28"/>
          <w:szCs w:val="28"/>
          <w:lang w:val="ru-RU"/>
        </w:rPr>
        <w:t xml:space="preserve"> клиентов с использованием биометрических данных.</w:t>
      </w:r>
      <w:r w:rsidR="00834309">
        <w:rPr>
          <w:sz w:val="28"/>
          <w:szCs w:val="28"/>
          <w:lang w:val="ru-RU"/>
        </w:rPr>
        <w:t>».</w:t>
      </w:r>
    </w:p>
    <w:p w:rsidR="000E5DC2" w:rsidRPr="006E7E2F" w:rsidRDefault="000E5DC2" w:rsidP="000E5DC2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В пункте 9:</w:t>
      </w:r>
    </w:p>
    <w:p w:rsidR="0012191D" w:rsidRPr="006E7E2F" w:rsidRDefault="0012191D" w:rsidP="0012191D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в </w:t>
      </w:r>
      <w:proofErr w:type="gramStart"/>
      <w:r w:rsidRPr="006E7E2F">
        <w:rPr>
          <w:sz w:val="28"/>
          <w:szCs w:val="28"/>
          <w:lang w:val="ru-RU"/>
        </w:rPr>
        <w:t>подпункте</w:t>
      </w:r>
      <w:proofErr w:type="gramEnd"/>
      <w:r w:rsidRPr="006E7E2F">
        <w:rPr>
          <w:sz w:val="28"/>
          <w:szCs w:val="28"/>
          <w:lang w:val="ru-RU"/>
        </w:rPr>
        <w:t xml:space="preserve"> а):</w:t>
      </w:r>
    </w:p>
    <w:p w:rsidR="005A5F80" w:rsidRPr="005A5F80" w:rsidRDefault="000E5DC2" w:rsidP="005A5F8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5A5F80">
        <w:rPr>
          <w:sz w:val="28"/>
          <w:szCs w:val="28"/>
          <w:lang w:val="ru-RU"/>
        </w:rPr>
        <w:t>абзац трет</w:t>
      </w:r>
      <w:r w:rsidR="005A5F80" w:rsidRPr="005A5F80">
        <w:rPr>
          <w:sz w:val="28"/>
          <w:szCs w:val="28"/>
          <w:lang w:val="ru-RU"/>
        </w:rPr>
        <w:t>ий</w:t>
      </w:r>
      <w:r w:rsidRPr="005A5F80">
        <w:rPr>
          <w:sz w:val="28"/>
          <w:szCs w:val="28"/>
          <w:lang w:val="ru-RU"/>
        </w:rPr>
        <w:t xml:space="preserve"> </w:t>
      </w:r>
      <w:r w:rsidR="005A5F80" w:rsidRPr="005A5F80">
        <w:rPr>
          <w:sz w:val="28"/>
          <w:szCs w:val="28"/>
          <w:lang w:val="ru-RU"/>
        </w:rPr>
        <w:t>изложить в следующей редакции:</w:t>
      </w:r>
    </w:p>
    <w:p w:rsidR="000E5DC2" w:rsidRPr="005A5F80" w:rsidRDefault="005A5F80" w:rsidP="005A5F80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ru-RU"/>
        </w:rPr>
      </w:pPr>
      <w:r w:rsidRPr="005A5F80">
        <w:rPr>
          <w:sz w:val="28"/>
          <w:szCs w:val="28"/>
          <w:lang w:val="ru-RU"/>
        </w:rPr>
        <w:t>«- на банкоматах должны быть установлены камеры видеонаблюдения и фотокамеры, фиксирующие действия пользователей, а их записи и снимки должны храниться в кредитной организации не менее 45 дней.»</w:t>
      </w:r>
      <w:r w:rsidR="000E5DC2" w:rsidRPr="005A5F80">
        <w:rPr>
          <w:sz w:val="28"/>
          <w:szCs w:val="28"/>
          <w:lang w:val="ru-RU"/>
        </w:rPr>
        <w:t>;</w:t>
      </w:r>
    </w:p>
    <w:p w:rsidR="000E5DC2" w:rsidRPr="006E7E2F" w:rsidRDefault="000E5DC2" w:rsidP="000E5DC2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в </w:t>
      </w:r>
      <w:r w:rsidR="005A5F80" w:rsidRPr="006E7E2F">
        <w:rPr>
          <w:sz w:val="28"/>
          <w:szCs w:val="28"/>
          <w:lang w:val="ru-RU"/>
        </w:rPr>
        <w:t>абзаце</w:t>
      </w:r>
      <w:r w:rsidR="005A5F80" w:rsidRPr="006E7E2F">
        <w:rPr>
          <w:sz w:val="28"/>
          <w:szCs w:val="28"/>
          <w:lang w:val="ru-RU"/>
        </w:rPr>
        <w:t xml:space="preserve"> </w:t>
      </w:r>
      <w:r w:rsidRPr="006E7E2F">
        <w:rPr>
          <w:sz w:val="28"/>
          <w:szCs w:val="28"/>
          <w:lang w:val="ru-RU"/>
        </w:rPr>
        <w:t xml:space="preserve">пятом слово </w:t>
      </w:r>
      <w:r w:rsidR="00D72F83">
        <w:rPr>
          <w:sz w:val="28"/>
          <w:szCs w:val="28"/>
          <w:lang w:val="ru-RU"/>
        </w:rPr>
        <w:t>«регулярно</w:t>
      </w:r>
      <w:r w:rsidRPr="006E7E2F">
        <w:rPr>
          <w:sz w:val="28"/>
          <w:szCs w:val="28"/>
          <w:lang w:val="ru-RU"/>
        </w:rPr>
        <w:t xml:space="preserve">» заменить словами «не </w:t>
      </w:r>
      <w:r w:rsidR="00473289" w:rsidRPr="006E7E2F">
        <w:rPr>
          <w:sz w:val="28"/>
          <w:szCs w:val="28"/>
          <w:lang w:val="ru-RU"/>
        </w:rPr>
        <w:t>менее</w:t>
      </w:r>
      <w:r w:rsidRPr="006E7E2F">
        <w:rPr>
          <w:sz w:val="28"/>
          <w:szCs w:val="28"/>
          <w:lang w:val="ru-RU"/>
        </w:rPr>
        <w:t xml:space="preserve"> 2 раз </w:t>
      </w:r>
      <w:r w:rsidR="00473289" w:rsidRPr="006E7E2F">
        <w:rPr>
          <w:sz w:val="28"/>
          <w:szCs w:val="28"/>
          <w:lang w:val="ru-RU"/>
        </w:rPr>
        <w:t>в год</w:t>
      </w:r>
      <w:r w:rsidR="00D72F83">
        <w:rPr>
          <w:sz w:val="28"/>
          <w:szCs w:val="28"/>
          <w:lang w:val="ru-RU"/>
        </w:rPr>
        <w:t>»</w:t>
      </w:r>
      <w:r w:rsidRPr="006E7E2F">
        <w:rPr>
          <w:sz w:val="28"/>
          <w:szCs w:val="28"/>
          <w:lang w:val="ru-RU"/>
        </w:rPr>
        <w:t>;</w:t>
      </w:r>
    </w:p>
    <w:p w:rsidR="006425BA" w:rsidRPr="006E7E2F" w:rsidRDefault="001F180E" w:rsidP="000E5DC2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абзац </w:t>
      </w:r>
      <w:r w:rsidR="00473289" w:rsidRPr="006E7E2F">
        <w:rPr>
          <w:sz w:val="28"/>
          <w:szCs w:val="28"/>
          <w:lang w:val="ru-RU"/>
        </w:rPr>
        <w:t xml:space="preserve">шестой </w:t>
      </w:r>
      <w:r w:rsidR="00A00A7F" w:rsidRPr="006E7E2F">
        <w:rPr>
          <w:sz w:val="28"/>
          <w:szCs w:val="28"/>
          <w:lang w:val="ru-RU"/>
        </w:rPr>
        <w:t>исключить.</w:t>
      </w:r>
    </w:p>
    <w:p w:rsidR="0012191D" w:rsidRPr="006E7E2F" w:rsidRDefault="0012191D" w:rsidP="0012191D">
      <w:pPr>
        <w:pStyle w:val="a3"/>
        <w:tabs>
          <w:tab w:val="left" w:pos="0"/>
          <w:tab w:val="left" w:pos="851"/>
        </w:tabs>
        <w:ind w:left="426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2) в подпункте б):</w:t>
      </w:r>
    </w:p>
    <w:p w:rsidR="0012191D" w:rsidRPr="006E7E2F" w:rsidRDefault="0012191D" w:rsidP="00473289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из вводной части слова «и </w:t>
      </w:r>
      <w:r w:rsidR="00473289" w:rsidRPr="006E7E2F">
        <w:rPr>
          <w:sz w:val="28"/>
          <w:szCs w:val="28"/>
          <w:lang w:val="ru-RU"/>
        </w:rPr>
        <w:t>мобильного банкинга</w:t>
      </w:r>
      <w:r w:rsidR="005A5F80" w:rsidRPr="006E7E2F">
        <w:rPr>
          <w:sz w:val="28"/>
          <w:szCs w:val="28"/>
          <w:lang w:val="ru-RU"/>
        </w:rPr>
        <w:t>»</w:t>
      </w:r>
      <w:r w:rsidR="005A5F80" w:rsidRPr="005A5F80">
        <w:rPr>
          <w:sz w:val="28"/>
          <w:szCs w:val="28"/>
          <w:lang w:val="ru-RU"/>
        </w:rPr>
        <w:t xml:space="preserve"> </w:t>
      </w:r>
      <w:r w:rsidR="005A5F80" w:rsidRPr="006E7E2F">
        <w:rPr>
          <w:sz w:val="28"/>
          <w:szCs w:val="28"/>
          <w:lang w:val="ru-RU"/>
        </w:rPr>
        <w:t>исключить</w:t>
      </w:r>
      <w:r w:rsidRPr="006E7E2F">
        <w:rPr>
          <w:sz w:val="28"/>
          <w:szCs w:val="28"/>
          <w:lang w:val="ru-RU"/>
        </w:rPr>
        <w:t>;</w:t>
      </w:r>
    </w:p>
    <w:p w:rsidR="000E5DC2" w:rsidRPr="006E7E2F" w:rsidRDefault="000E5DC2" w:rsidP="00473289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в абзаце четвертом слов</w:t>
      </w:r>
      <w:r w:rsidR="005A5F80">
        <w:rPr>
          <w:sz w:val="28"/>
          <w:szCs w:val="28"/>
          <w:lang w:val="ru-RU"/>
        </w:rPr>
        <w:t>а</w:t>
      </w:r>
      <w:r w:rsidRPr="006E7E2F">
        <w:rPr>
          <w:sz w:val="28"/>
          <w:szCs w:val="28"/>
          <w:lang w:val="ru-RU"/>
        </w:rPr>
        <w:t xml:space="preserve"> «</w:t>
      </w:r>
      <w:r w:rsidR="00473289" w:rsidRPr="006E7E2F">
        <w:rPr>
          <w:sz w:val="28"/>
          <w:szCs w:val="28"/>
          <w:lang w:val="ru-RU"/>
        </w:rPr>
        <w:t xml:space="preserve">многофакторной </w:t>
      </w:r>
      <w:r w:rsidRPr="006E7E2F">
        <w:rPr>
          <w:sz w:val="28"/>
          <w:szCs w:val="28"/>
          <w:lang w:val="ru-RU"/>
        </w:rPr>
        <w:t xml:space="preserve">идентификации» заменить словами «процедур </w:t>
      </w:r>
      <w:r w:rsidR="00473289" w:rsidRPr="006E7E2F">
        <w:rPr>
          <w:sz w:val="28"/>
          <w:szCs w:val="28"/>
          <w:lang w:val="ru-RU"/>
        </w:rPr>
        <w:t xml:space="preserve">многофакторной </w:t>
      </w:r>
      <w:r w:rsidRPr="006E7E2F">
        <w:rPr>
          <w:sz w:val="28"/>
          <w:szCs w:val="28"/>
          <w:lang w:val="ru-RU"/>
        </w:rPr>
        <w:t>аутентификации»;</w:t>
      </w:r>
    </w:p>
    <w:p w:rsidR="000E5DC2" w:rsidRPr="006E7E2F" w:rsidRDefault="0012191D" w:rsidP="0012191D">
      <w:pPr>
        <w:pStyle w:val="a3"/>
        <w:tabs>
          <w:tab w:val="left" w:pos="0"/>
          <w:tab w:val="left" w:pos="851"/>
        </w:tabs>
        <w:ind w:left="426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3) дополнить подпунктом в) следующего содержания:</w:t>
      </w:r>
    </w:p>
    <w:p w:rsidR="000E5DC2" w:rsidRPr="006E7E2F" w:rsidRDefault="00D72F83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0E5DC2" w:rsidRPr="006E7E2F">
        <w:rPr>
          <w:sz w:val="28"/>
          <w:szCs w:val="28"/>
          <w:lang w:val="ru-RU"/>
        </w:rPr>
        <w:t>в) для мобильных приложений (электронные кошельки и мобильный банкинг):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- </w:t>
      </w:r>
      <w:r w:rsidRPr="006E7E2F">
        <w:rPr>
          <w:sz w:val="28"/>
          <w:szCs w:val="28"/>
          <w:lang w:val="ru-RU"/>
        </w:rPr>
        <w:tab/>
        <w:t xml:space="preserve">доступ к </w:t>
      </w:r>
      <w:r w:rsidR="006B40B5" w:rsidRPr="006E7E2F">
        <w:rPr>
          <w:sz w:val="28"/>
          <w:szCs w:val="28"/>
          <w:lang w:val="ru-RU"/>
        </w:rPr>
        <w:t>уч</w:t>
      </w:r>
      <w:r w:rsidR="001F180E">
        <w:rPr>
          <w:sz w:val="28"/>
          <w:szCs w:val="28"/>
          <w:lang w:val="ru-RU"/>
        </w:rPr>
        <w:t>ё</w:t>
      </w:r>
      <w:r w:rsidR="006B40B5" w:rsidRPr="006E7E2F">
        <w:rPr>
          <w:sz w:val="28"/>
          <w:szCs w:val="28"/>
          <w:lang w:val="ru-RU"/>
        </w:rPr>
        <w:t>т</w:t>
      </w:r>
      <w:r w:rsidR="00D72F83">
        <w:rPr>
          <w:sz w:val="28"/>
          <w:szCs w:val="28"/>
          <w:lang w:val="ru-RU"/>
        </w:rPr>
        <w:t>ной</w:t>
      </w:r>
      <w:r w:rsidRPr="006E7E2F">
        <w:rPr>
          <w:sz w:val="28"/>
          <w:szCs w:val="28"/>
          <w:lang w:val="ru-RU"/>
        </w:rPr>
        <w:t xml:space="preserve"> </w:t>
      </w:r>
      <w:r w:rsidR="006B40B5" w:rsidRPr="006E7E2F">
        <w:rPr>
          <w:sz w:val="28"/>
          <w:szCs w:val="28"/>
          <w:lang w:val="ru-RU"/>
        </w:rPr>
        <w:t>запис</w:t>
      </w:r>
      <w:r w:rsidR="00D72F83">
        <w:rPr>
          <w:sz w:val="28"/>
          <w:szCs w:val="28"/>
          <w:lang w:val="ru-RU"/>
        </w:rPr>
        <w:t>и</w:t>
      </w:r>
      <w:r w:rsidRPr="006E7E2F">
        <w:rPr>
          <w:sz w:val="28"/>
          <w:szCs w:val="28"/>
          <w:lang w:val="ru-RU"/>
        </w:rPr>
        <w:t xml:space="preserve"> клиента должен быть разрешен только с одного устройства (телефона, компьютера), а попытки входа с новых или неизвестных устройств должны быть заблокированы, о ч</w:t>
      </w:r>
      <w:r w:rsidR="005902B0">
        <w:rPr>
          <w:sz w:val="28"/>
          <w:szCs w:val="28"/>
          <w:lang w:val="ru-RU"/>
        </w:rPr>
        <w:t>ём</w:t>
      </w:r>
      <w:r w:rsidRPr="006E7E2F">
        <w:rPr>
          <w:sz w:val="28"/>
          <w:szCs w:val="28"/>
          <w:lang w:val="ru-RU"/>
        </w:rPr>
        <w:t xml:space="preserve"> клиент должен быть уведомлен;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- смена оборудования и/или паролей и кодов доступа к </w:t>
      </w:r>
      <w:r w:rsidR="006B40B5" w:rsidRPr="006E7E2F">
        <w:rPr>
          <w:sz w:val="28"/>
          <w:szCs w:val="28"/>
          <w:lang w:val="ru-RU"/>
        </w:rPr>
        <w:t>уч</w:t>
      </w:r>
      <w:r w:rsidR="005902B0">
        <w:rPr>
          <w:sz w:val="28"/>
          <w:szCs w:val="28"/>
          <w:lang w:val="ru-RU"/>
        </w:rPr>
        <w:t>ё</w:t>
      </w:r>
      <w:r w:rsidR="006B40B5" w:rsidRPr="006E7E2F">
        <w:rPr>
          <w:sz w:val="28"/>
          <w:szCs w:val="28"/>
          <w:lang w:val="ru-RU"/>
        </w:rPr>
        <w:t>т</w:t>
      </w:r>
      <w:r w:rsidRPr="006E7E2F">
        <w:rPr>
          <w:sz w:val="28"/>
          <w:szCs w:val="28"/>
          <w:lang w:val="ru-RU"/>
        </w:rPr>
        <w:t>но</w:t>
      </w:r>
      <w:r w:rsidR="00D72F83">
        <w:rPr>
          <w:sz w:val="28"/>
          <w:szCs w:val="28"/>
          <w:lang w:val="ru-RU"/>
        </w:rPr>
        <w:t>й</w:t>
      </w:r>
      <w:r w:rsidRPr="006E7E2F">
        <w:rPr>
          <w:sz w:val="28"/>
          <w:szCs w:val="28"/>
          <w:lang w:val="ru-RU"/>
        </w:rPr>
        <w:t xml:space="preserve"> </w:t>
      </w:r>
      <w:r w:rsidR="006B40B5" w:rsidRPr="006E7E2F">
        <w:rPr>
          <w:sz w:val="28"/>
          <w:szCs w:val="28"/>
          <w:lang w:val="ru-RU"/>
        </w:rPr>
        <w:t>запис</w:t>
      </w:r>
      <w:r w:rsidR="00D72F83">
        <w:rPr>
          <w:sz w:val="28"/>
          <w:szCs w:val="28"/>
          <w:lang w:val="ru-RU"/>
        </w:rPr>
        <w:t>и</w:t>
      </w:r>
      <w:r w:rsidRPr="006E7E2F">
        <w:rPr>
          <w:sz w:val="28"/>
          <w:szCs w:val="28"/>
          <w:lang w:val="ru-RU"/>
        </w:rPr>
        <w:t xml:space="preserve"> клиента</w:t>
      </w:r>
      <w:r w:rsidR="005902B0">
        <w:rPr>
          <w:sz w:val="28"/>
          <w:szCs w:val="28"/>
          <w:lang w:val="ru-RU"/>
        </w:rPr>
        <w:t xml:space="preserve"> </w:t>
      </w:r>
      <w:r w:rsidRPr="006E7E2F">
        <w:rPr>
          <w:sz w:val="28"/>
          <w:szCs w:val="28"/>
          <w:lang w:val="ru-RU"/>
        </w:rPr>
        <w:t>должна</w:t>
      </w:r>
      <w:r w:rsidR="005902B0">
        <w:rPr>
          <w:sz w:val="28"/>
          <w:szCs w:val="28"/>
          <w:lang w:val="ru-RU"/>
        </w:rPr>
        <w:t xml:space="preserve"> </w:t>
      </w:r>
      <w:r w:rsidR="00280CF9" w:rsidRPr="006E7E2F">
        <w:rPr>
          <w:sz w:val="28"/>
          <w:szCs w:val="28"/>
          <w:lang w:val="ru-RU"/>
        </w:rPr>
        <w:t>осуществляться</w:t>
      </w:r>
      <w:r w:rsidR="005902B0">
        <w:rPr>
          <w:sz w:val="28"/>
          <w:szCs w:val="28"/>
          <w:lang w:val="ru-RU"/>
        </w:rPr>
        <w:t xml:space="preserve"> </w:t>
      </w:r>
      <w:r w:rsidRPr="006E7E2F">
        <w:rPr>
          <w:sz w:val="28"/>
          <w:szCs w:val="28"/>
          <w:lang w:val="ru-RU"/>
        </w:rPr>
        <w:t>с</w:t>
      </w:r>
      <w:r w:rsidR="005902B0">
        <w:rPr>
          <w:sz w:val="28"/>
          <w:szCs w:val="28"/>
          <w:lang w:val="ru-RU"/>
        </w:rPr>
        <w:t xml:space="preserve"> </w:t>
      </w:r>
      <w:r w:rsidRPr="006E7E2F">
        <w:rPr>
          <w:sz w:val="28"/>
          <w:szCs w:val="28"/>
          <w:lang w:val="ru-RU"/>
        </w:rPr>
        <w:t>использованием</w:t>
      </w:r>
      <w:r w:rsidR="005902B0">
        <w:rPr>
          <w:sz w:val="28"/>
          <w:szCs w:val="28"/>
          <w:lang w:val="ru-RU"/>
        </w:rPr>
        <w:t xml:space="preserve"> </w:t>
      </w:r>
      <w:r w:rsidRPr="006E7E2F">
        <w:rPr>
          <w:sz w:val="28"/>
          <w:szCs w:val="28"/>
          <w:lang w:val="ru-RU"/>
        </w:rPr>
        <w:t>технологий многофакторной аутентификации или пут</w:t>
      </w:r>
      <w:r w:rsidR="005902B0">
        <w:rPr>
          <w:sz w:val="28"/>
          <w:szCs w:val="28"/>
          <w:lang w:val="ru-RU"/>
        </w:rPr>
        <w:t>ё</w:t>
      </w:r>
      <w:r w:rsidRPr="006E7E2F">
        <w:rPr>
          <w:sz w:val="28"/>
          <w:szCs w:val="28"/>
          <w:lang w:val="ru-RU"/>
        </w:rPr>
        <w:t>м личного визита клиента в кредитную организацию;</w:t>
      </w:r>
    </w:p>
    <w:p w:rsidR="000E5DC2" w:rsidRPr="006E7E2F" w:rsidRDefault="000E5DC2" w:rsidP="001A7C50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- </w:t>
      </w:r>
      <w:r w:rsidRPr="006E7E2F">
        <w:rPr>
          <w:sz w:val="28"/>
          <w:szCs w:val="28"/>
          <w:lang w:val="ru-RU"/>
        </w:rPr>
        <w:tab/>
        <w:t>каждая расходная операция должна осуществляться с использованием многофакторной аутентификации, за исключением операций по оплате государственных услуг, пла</w:t>
      </w:r>
      <w:r w:rsidR="001A7C50">
        <w:rPr>
          <w:sz w:val="28"/>
          <w:szCs w:val="28"/>
          <w:lang w:val="ru-RU"/>
        </w:rPr>
        <w:t>тежей в предприятиях торговли и</w:t>
      </w:r>
      <w:r w:rsidRPr="006E7E2F">
        <w:rPr>
          <w:sz w:val="28"/>
          <w:szCs w:val="28"/>
          <w:lang w:val="ru-RU"/>
        </w:rPr>
        <w:t xml:space="preserve"> </w:t>
      </w:r>
      <w:r w:rsidR="005902B0">
        <w:rPr>
          <w:sz w:val="28"/>
          <w:szCs w:val="28"/>
          <w:lang w:val="ru-RU"/>
        </w:rPr>
        <w:t>сервиса</w:t>
      </w:r>
      <w:r w:rsidRPr="006E7E2F">
        <w:rPr>
          <w:sz w:val="28"/>
          <w:szCs w:val="28"/>
          <w:lang w:val="ru-RU"/>
        </w:rPr>
        <w:t xml:space="preserve"> на сумму не более </w:t>
      </w:r>
      <w:r w:rsidR="000C10E0" w:rsidRPr="006E7E2F">
        <w:rPr>
          <w:sz w:val="28"/>
          <w:szCs w:val="28"/>
          <w:lang w:val="ru-RU"/>
        </w:rPr>
        <w:t xml:space="preserve">20 показателей </w:t>
      </w:r>
      <w:r w:rsidR="006B40B5" w:rsidRPr="006E7E2F">
        <w:rPr>
          <w:sz w:val="28"/>
          <w:szCs w:val="28"/>
          <w:lang w:val="ru-RU"/>
        </w:rPr>
        <w:t>для</w:t>
      </w:r>
      <w:r w:rsidR="000C10E0" w:rsidRPr="006E7E2F">
        <w:rPr>
          <w:sz w:val="28"/>
          <w:szCs w:val="28"/>
          <w:lang w:val="ru-RU"/>
        </w:rPr>
        <w:t xml:space="preserve"> </w:t>
      </w:r>
      <w:r w:rsidR="00D72F83" w:rsidRPr="006E7E2F">
        <w:rPr>
          <w:sz w:val="28"/>
          <w:szCs w:val="28"/>
          <w:lang w:val="ru-RU"/>
        </w:rPr>
        <w:t>расчётов</w:t>
      </w:r>
      <w:r w:rsidR="000C10E0" w:rsidRPr="006E7E2F">
        <w:rPr>
          <w:sz w:val="28"/>
          <w:szCs w:val="28"/>
          <w:lang w:val="ru-RU"/>
        </w:rPr>
        <w:t xml:space="preserve"> в день, платежей за товары и услуги (в режиме онлайн) внутри республики на сумму не более 2 показателей </w:t>
      </w:r>
      <w:r w:rsidR="006B40B5" w:rsidRPr="006E7E2F">
        <w:rPr>
          <w:sz w:val="28"/>
          <w:szCs w:val="28"/>
          <w:lang w:val="ru-RU"/>
        </w:rPr>
        <w:t xml:space="preserve">для </w:t>
      </w:r>
      <w:r w:rsidR="00D72F83" w:rsidRPr="006E7E2F">
        <w:rPr>
          <w:sz w:val="28"/>
          <w:szCs w:val="28"/>
          <w:lang w:val="ru-RU"/>
        </w:rPr>
        <w:t>расчётов</w:t>
      </w:r>
      <w:r w:rsidR="006B40B5" w:rsidRPr="006E7E2F">
        <w:rPr>
          <w:sz w:val="28"/>
          <w:szCs w:val="28"/>
          <w:lang w:val="ru-RU"/>
        </w:rPr>
        <w:t xml:space="preserve"> </w:t>
      </w:r>
      <w:r w:rsidR="000C10E0" w:rsidRPr="006E7E2F">
        <w:rPr>
          <w:sz w:val="28"/>
          <w:szCs w:val="28"/>
          <w:lang w:val="ru-RU"/>
        </w:rPr>
        <w:t>в день;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0" w:right="-1" w:firstLine="426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- </w:t>
      </w:r>
      <w:r w:rsidRPr="006E7E2F">
        <w:rPr>
          <w:sz w:val="28"/>
          <w:szCs w:val="28"/>
          <w:lang w:val="ru-RU"/>
        </w:rPr>
        <w:tab/>
        <w:t>для подключения банковских плат</w:t>
      </w:r>
      <w:r w:rsidR="00472D82">
        <w:rPr>
          <w:sz w:val="28"/>
          <w:szCs w:val="28"/>
          <w:lang w:val="ru-RU"/>
        </w:rPr>
        <w:t>ё</w:t>
      </w:r>
      <w:r w:rsidRPr="006E7E2F">
        <w:rPr>
          <w:sz w:val="28"/>
          <w:szCs w:val="28"/>
          <w:lang w:val="ru-RU"/>
        </w:rPr>
        <w:t xml:space="preserve">жных карт к мобильным приложениям </w:t>
      </w:r>
      <w:r w:rsidR="006B40B5" w:rsidRPr="006E7E2F">
        <w:rPr>
          <w:sz w:val="28"/>
          <w:szCs w:val="28"/>
          <w:lang w:val="ru-RU"/>
        </w:rPr>
        <w:t>необходимо</w:t>
      </w:r>
      <w:r w:rsidR="00786935" w:rsidRPr="006E7E2F">
        <w:rPr>
          <w:sz w:val="28"/>
          <w:szCs w:val="28"/>
          <w:lang w:val="ru-RU"/>
        </w:rPr>
        <w:t xml:space="preserve"> использовать защищенные протоколы </w:t>
      </w:r>
      <w:r w:rsidR="006B40B5" w:rsidRPr="006E7E2F">
        <w:rPr>
          <w:sz w:val="28"/>
          <w:szCs w:val="28"/>
          <w:lang w:val="ru-RU"/>
        </w:rPr>
        <w:t>онлайн</w:t>
      </w:r>
      <w:r w:rsidR="00786935" w:rsidRPr="006E7E2F">
        <w:rPr>
          <w:sz w:val="28"/>
          <w:szCs w:val="28"/>
          <w:lang w:val="ru-RU"/>
        </w:rPr>
        <w:t xml:space="preserve">-платежей (например, 3D </w:t>
      </w:r>
      <w:proofErr w:type="spellStart"/>
      <w:r w:rsidR="00786935" w:rsidRPr="006E7E2F">
        <w:rPr>
          <w:sz w:val="28"/>
          <w:szCs w:val="28"/>
          <w:lang w:val="ru-RU"/>
        </w:rPr>
        <w:t>Secure</w:t>
      </w:r>
      <w:proofErr w:type="spellEnd"/>
      <w:r w:rsidR="00786935" w:rsidRPr="006E7E2F">
        <w:rPr>
          <w:sz w:val="28"/>
          <w:szCs w:val="28"/>
          <w:lang w:val="ru-RU"/>
        </w:rPr>
        <w:t xml:space="preserve">), реализованные </w:t>
      </w:r>
      <w:r w:rsidR="006B40B5" w:rsidRPr="006E7E2F">
        <w:rPr>
          <w:sz w:val="28"/>
          <w:szCs w:val="28"/>
          <w:lang w:val="ru-RU"/>
        </w:rPr>
        <w:t>эмитентом</w:t>
      </w:r>
      <w:r w:rsidR="00786935" w:rsidRPr="006E7E2F">
        <w:rPr>
          <w:sz w:val="28"/>
          <w:szCs w:val="28"/>
          <w:lang w:val="ru-RU"/>
        </w:rPr>
        <w:t>.</w:t>
      </w:r>
      <w:r w:rsidR="002072A9">
        <w:rPr>
          <w:sz w:val="28"/>
          <w:szCs w:val="28"/>
          <w:lang w:val="ru-RU"/>
        </w:rPr>
        <w:t>».</w:t>
      </w:r>
    </w:p>
    <w:p w:rsidR="005C48C3" w:rsidRPr="00834309" w:rsidRDefault="000E5DC2" w:rsidP="0083430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В пункте 10 слова «связанные с использованием банкоматов или терминалов» заменить словами «возникающие при предоставлении </w:t>
      </w:r>
      <w:r w:rsidR="00834309" w:rsidRPr="00834309">
        <w:rPr>
          <w:sz w:val="28"/>
          <w:szCs w:val="28"/>
          <w:lang w:val="ru-RU"/>
        </w:rPr>
        <w:t>дистанционных банковских</w:t>
      </w:r>
      <w:r w:rsidR="00834309">
        <w:rPr>
          <w:sz w:val="28"/>
          <w:szCs w:val="28"/>
          <w:lang w:val="ru-RU"/>
        </w:rPr>
        <w:t xml:space="preserve"> </w:t>
      </w:r>
      <w:r w:rsidR="00834309" w:rsidRPr="00834309">
        <w:rPr>
          <w:sz w:val="28"/>
          <w:szCs w:val="28"/>
          <w:lang w:val="ru-RU"/>
        </w:rPr>
        <w:t>услуг</w:t>
      </w:r>
      <w:r w:rsidRPr="00834309">
        <w:rPr>
          <w:sz w:val="28"/>
          <w:szCs w:val="28"/>
          <w:lang w:val="ru-RU"/>
        </w:rPr>
        <w:t>».</w:t>
      </w:r>
    </w:p>
    <w:p w:rsidR="000E5DC2" w:rsidRPr="006E7E2F" w:rsidRDefault="000E5DC2" w:rsidP="005C48C3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lastRenderedPageBreak/>
        <w:t>В пункте 11 слово «</w:t>
      </w:r>
      <w:r w:rsidR="006B40B5" w:rsidRPr="006E7E2F">
        <w:rPr>
          <w:sz w:val="28"/>
          <w:szCs w:val="28"/>
          <w:lang w:val="ru-RU"/>
        </w:rPr>
        <w:t>информацию</w:t>
      </w:r>
      <w:r w:rsidRPr="006E7E2F">
        <w:rPr>
          <w:sz w:val="28"/>
          <w:szCs w:val="28"/>
          <w:lang w:val="ru-RU"/>
        </w:rPr>
        <w:t>» заменить словами «ежеквартальный отчет по форме, установленной Национальным банком Таджикистана</w:t>
      </w:r>
      <w:r w:rsidR="005A5F80">
        <w:rPr>
          <w:sz w:val="28"/>
          <w:szCs w:val="28"/>
          <w:lang w:val="ru-RU"/>
        </w:rPr>
        <w:t>,</w:t>
      </w:r>
      <w:r w:rsidRPr="006E7E2F">
        <w:rPr>
          <w:sz w:val="28"/>
          <w:szCs w:val="28"/>
          <w:lang w:val="ru-RU"/>
        </w:rPr>
        <w:t>».</w:t>
      </w:r>
    </w:p>
    <w:p w:rsidR="005C48C3" w:rsidRPr="006E7E2F" w:rsidRDefault="006B40B5" w:rsidP="00B822A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В пункте 14 слов</w:t>
      </w:r>
      <w:r w:rsidR="00472D82">
        <w:rPr>
          <w:sz w:val="28"/>
          <w:szCs w:val="28"/>
          <w:lang w:val="ru-RU"/>
        </w:rPr>
        <w:t>а</w:t>
      </w:r>
      <w:r w:rsidRPr="006E7E2F">
        <w:rPr>
          <w:sz w:val="28"/>
          <w:szCs w:val="28"/>
          <w:lang w:val="ru-RU"/>
        </w:rPr>
        <w:t xml:space="preserve"> «идентификации</w:t>
      </w:r>
      <w:r w:rsidR="006E7E2F" w:rsidRPr="006E7E2F">
        <w:rPr>
          <w:sz w:val="28"/>
          <w:szCs w:val="28"/>
          <w:lang w:val="ru-RU"/>
        </w:rPr>
        <w:t>» и</w:t>
      </w:r>
      <w:r w:rsidR="005C48C3" w:rsidRPr="006E7E2F">
        <w:rPr>
          <w:sz w:val="28"/>
          <w:szCs w:val="28"/>
          <w:lang w:val="ru-RU"/>
        </w:rPr>
        <w:t xml:space="preserve"> «идентификаци</w:t>
      </w:r>
      <w:r w:rsidRPr="006E7E2F">
        <w:rPr>
          <w:sz w:val="28"/>
          <w:szCs w:val="28"/>
          <w:lang w:val="ru-RU"/>
        </w:rPr>
        <w:t>онных</w:t>
      </w:r>
      <w:r w:rsidR="005C48C3" w:rsidRPr="006E7E2F">
        <w:rPr>
          <w:sz w:val="28"/>
          <w:szCs w:val="28"/>
          <w:lang w:val="ru-RU"/>
        </w:rPr>
        <w:t xml:space="preserve">» </w:t>
      </w:r>
      <w:bookmarkStart w:id="0" w:name="_GoBack"/>
      <w:r w:rsidR="005A5F80" w:rsidRPr="006E7E2F">
        <w:rPr>
          <w:sz w:val="28"/>
          <w:szCs w:val="28"/>
          <w:lang w:val="ru-RU"/>
        </w:rPr>
        <w:t xml:space="preserve">соответственно </w:t>
      </w:r>
      <w:bookmarkEnd w:id="0"/>
      <w:r w:rsidR="005C48C3" w:rsidRPr="006E7E2F">
        <w:rPr>
          <w:sz w:val="28"/>
          <w:szCs w:val="28"/>
          <w:lang w:val="ru-RU"/>
        </w:rPr>
        <w:t>заменить словами «идентификаци</w:t>
      </w:r>
      <w:r w:rsidR="006E7E2F" w:rsidRPr="006E7E2F">
        <w:rPr>
          <w:sz w:val="28"/>
          <w:szCs w:val="28"/>
          <w:lang w:val="ru-RU"/>
        </w:rPr>
        <w:t>и</w:t>
      </w:r>
      <w:r w:rsidR="005C48C3" w:rsidRPr="006E7E2F">
        <w:rPr>
          <w:sz w:val="28"/>
          <w:szCs w:val="28"/>
          <w:lang w:val="ru-RU"/>
        </w:rPr>
        <w:t xml:space="preserve"> и аутентификаци</w:t>
      </w:r>
      <w:r w:rsidR="006E7E2F" w:rsidRPr="006E7E2F">
        <w:rPr>
          <w:sz w:val="28"/>
          <w:szCs w:val="28"/>
          <w:lang w:val="ru-RU"/>
        </w:rPr>
        <w:t>и» и</w:t>
      </w:r>
      <w:r w:rsidR="005C48C3" w:rsidRPr="006E7E2F">
        <w:rPr>
          <w:sz w:val="28"/>
          <w:szCs w:val="28"/>
          <w:lang w:val="ru-RU"/>
        </w:rPr>
        <w:t xml:space="preserve"> «идентификаци</w:t>
      </w:r>
      <w:r w:rsidR="006E7E2F" w:rsidRPr="006E7E2F">
        <w:rPr>
          <w:sz w:val="28"/>
          <w:szCs w:val="28"/>
          <w:lang w:val="ru-RU"/>
        </w:rPr>
        <w:t>онных</w:t>
      </w:r>
      <w:r w:rsidR="005C48C3" w:rsidRPr="006E7E2F">
        <w:rPr>
          <w:sz w:val="28"/>
          <w:szCs w:val="28"/>
          <w:lang w:val="ru-RU"/>
        </w:rPr>
        <w:t xml:space="preserve"> и </w:t>
      </w:r>
      <w:proofErr w:type="spellStart"/>
      <w:r w:rsidR="005C48C3" w:rsidRPr="006E7E2F">
        <w:rPr>
          <w:sz w:val="28"/>
          <w:szCs w:val="28"/>
          <w:lang w:val="ru-RU"/>
        </w:rPr>
        <w:t>аутентификаци</w:t>
      </w:r>
      <w:r w:rsidR="006E7E2F" w:rsidRPr="006E7E2F">
        <w:rPr>
          <w:sz w:val="28"/>
          <w:szCs w:val="28"/>
          <w:lang w:val="ru-RU"/>
        </w:rPr>
        <w:t>онных</w:t>
      </w:r>
      <w:proofErr w:type="spellEnd"/>
      <w:r w:rsidR="005C48C3" w:rsidRPr="006E7E2F">
        <w:rPr>
          <w:sz w:val="28"/>
          <w:szCs w:val="28"/>
          <w:lang w:val="ru-RU"/>
        </w:rPr>
        <w:t>».</w:t>
      </w:r>
    </w:p>
    <w:p w:rsidR="000E5DC2" w:rsidRPr="006E7E2F" w:rsidRDefault="000E5DC2" w:rsidP="000E5DC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В пункте 15 слово «мо</w:t>
      </w:r>
      <w:r w:rsidR="006E7E2F" w:rsidRPr="006E7E2F">
        <w:rPr>
          <w:sz w:val="28"/>
          <w:szCs w:val="28"/>
          <w:lang w:val="ru-RU"/>
        </w:rPr>
        <w:t>гут</w:t>
      </w:r>
      <w:r w:rsidRPr="006E7E2F">
        <w:rPr>
          <w:sz w:val="28"/>
          <w:szCs w:val="28"/>
          <w:lang w:val="ru-RU"/>
        </w:rPr>
        <w:t>» замен</w:t>
      </w:r>
      <w:r w:rsidR="006E7E2F" w:rsidRPr="006E7E2F">
        <w:rPr>
          <w:sz w:val="28"/>
          <w:szCs w:val="28"/>
          <w:lang w:val="ru-RU"/>
        </w:rPr>
        <w:t>ить словом «долж</w:t>
      </w:r>
      <w:r w:rsidRPr="006E7E2F">
        <w:rPr>
          <w:sz w:val="28"/>
          <w:szCs w:val="28"/>
          <w:lang w:val="ru-RU"/>
        </w:rPr>
        <w:t>н</w:t>
      </w:r>
      <w:r w:rsidR="006E7E2F">
        <w:rPr>
          <w:sz w:val="28"/>
          <w:szCs w:val="28"/>
          <w:lang w:val="ru-RU"/>
        </w:rPr>
        <w:t>ы</w:t>
      </w:r>
      <w:r w:rsidRPr="006E7E2F">
        <w:rPr>
          <w:sz w:val="28"/>
          <w:szCs w:val="28"/>
          <w:lang w:val="ru-RU"/>
        </w:rPr>
        <w:t>».</w:t>
      </w:r>
    </w:p>
    <w:p w:rsidR="000E5DC2" w:rsidRPr="006E7E2F" w:rsidRDefault="000E5DC2" w:rsidP="000E5DC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Пункт 16 изложить в следующей редакции: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«16. Кредитные организации обязаны предоставлять </w:t>
      </w:r>
      <w:r w:rsidR="00834309" w:rsidRPr="00834309">
        <w:rPr>
          <w:sz w:val="28"/>
          <w:szCs w:val="28"/>
          <w:lang w:val="ru-RU"/>
        </w:rPr>
        <w:t>дистанционны</w:t>
      </w:r>
      <w:r w:rsidR="002072A9">
        <w:rPr>
          <w:sz w:val="28"/>
          <w:szCs w:val="28"/>
          <w:lang w:val="ru-RU"/>
        </w:rPr>
        <w:t>е</w:t>
      </w:r>
      <w:r w:rsidR="00834309" w:rsidRPr="00834309">
        <w:rPr>
          <w:sz w:val="28"/>
          <w:szCs w:val="28"/>
          <w:lang w:val="ru-RU"/>
        </w:rPr>
        <w:t xml:space="preserve"> банковски</w:t>
      </w:r>
      <w:r w:rsidR="002072A9">
        <w:rPr>
          <w:sz w:val="28"/>
          <w:szCs w:val="28"/>
          <w:lang w:val="ru-RU"/>
        </w:rPr>
        <w:t>е</w:t>
      </w:r>
      <w:r w:rsidR="00834309" w:rsidRPr="00834309">
        <w:rPr>
          <w:sz w:val="28"/>
          <w:szCs w:val="28"/>
          <w:lang w:val="ru-RU"/>
        </w:rPr>
        <w:t xml:space="preserve"> услуг</w:t>
      </w:r>
      <w:r w:rsidR="002072A9">
        <w:rPr>
          <w:sz w:val="28"/>
          <w:szCs w:val="28"/>
          <w:lang w:val="ru-RU"/>
        </w:rPr>
        <w:t>и</w:t>
      </w:r>
      <w:r w:rsidRPr="006E7E2F">
        <w:rPr>
          <w:sz w:val="28"/>
          <w:szCs w:val="28"/>
          <w:lang w:val="ru-RU"/>
        </w:rPr>
        <w:t xml:space="preserve"> с</w:t>
      </w:r>
      <w:r w:rsidR="002072A9">
        <w:rPr>
          <w:sz w:val="28"/>
          <w:szCs w:val="28"/>
          <w:lang w:val="ru-RU"/>
        </w:rPr>
        <w:t>огласно</w:t>
      </w:r>
      <w:r w:rsidRPr="006E7E2F">
        <w:rPr>
          <w:sz w:val="28"/>
          <w:szCs w:val="28"/>
          <w:lang w:val="ru-RU"/>
        </w:rPr>
        <w:t xml:space="preserve"> </w:t>
      </w:r>
      <w:proofErr w:type="gramStart"/>
      <w:r w:rsidRPr="006E7E2F">
        <w:rPr>
          <w:sz w:val="28"/>
          <w:szCs w:val="28"/>
          <w:lang w:val="ru-RU"/>
        </w:rPr>
        <w:t>требовани</w:t>
      </w:r>
      <w:r w:rsidR="002072A9">
        <w:rPr>
          <w:sz w:val="28"/>
          <w:szCs w:val="28"/>
          <w:lang w:val="ru-RU"/>
        </w:rPr>
        <w:t>ям</w:t>
      </w:r>
      <w:r w:rsidRPr="006E7E2F">
        <w:rPr>
          <w:sz w:val="28"/>
          <w:szCs w:val="28"/>
          <w:lang w:val="ru-RU"/>
        </w:rPr>
        <w:t xml:space="preserve"> законодательства Республики</w:t>
      </w:r>
      <w:proofErr w:type="gramEnd"/>
      <w:r w:rsidRPr="006E7E2F">
        <w:rPr>
          <w:sz w:val="28"/>
          <w:szCs w:val="28"/>
          <w:lang w:val="ru-RU"/>
        </w:rPr>
        <w:t xml:space="preserve"> Таджикистан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поражения.</w:t>
      </w:r>
      <w:r w:rsidR="002072A9">
        <w:rPr>
          <w:sz w:val="28"/>
          <w:szCs w:val="28"/>
          <w:lang w:val="ru-RU"/>
        </w:rPr>
        <w:t>».</w:t>
      </w:r>
    </w:p>
    <w:p w:rsidR="000E5DC2" w:rsidRPr="006E7E2F" w:rsidRDefault="00080204" w:rsidP="000E5DC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>Пункт 17 изложить в следующей редакции:</w:t>
      </w:r>
    </w:p>
    <w:p w:rsidR="000E5DC2" w:rsidRPr="006E7E2F" w:rsidRDefault="000E5DC2" w:rsidP="000E5DC2">
      <w:pPr>
        <w:pStyle w:val="a3"/>
        <w:tabs>
          <w:tab w:val="left" w:pos="0"/>
          <w:tab w:val="left" w:pos="567"/>
          <w:tab w:val="left" w:pos="993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«17. При предоставлении </w:t>
      </w:r>
      <w:r w:rsidR="00834309" w:rsidRPr="00834309">
        <w:rPr>
          <w:sz w:val="28"/>
          <w:szCs w:val="28"/>
          <w:lang w:val="ru-RU"/>
        </w:rPr>
        <w:t>дистанционных банковских услуг</w:t>
      </w:r>
      <w:r w:rsidR="002072A9">
        <w:rPr>
          <w:sz w:val="28"/>
          <w:szCs w:val="28"/>
          <w:lang w:val="ru-RU"/>
        </w:rPr>
        <w:t>,</w:t>
      </w:r>
      <w:r w:rsidR="00834309" w:rsidRPr="00834309">
        <w:rPr>
          <w:sz w:val="28"/>
          <w:szCs w:val="28"/>
          <w:lang w:val="ru-RU"/>
        </w:rPr>
        <w:t xml:space="preserve"> </w:t>
      </w:r>
      <w:r w:rsidRPr="006E7E2F">
        <w:rPr>
          <w:sz w:val="28"/>
          <w:szCs w:val="28"/>
          <w:lang w:val="ru-RU"/>
        </w:rPr>
        <w:t xml:space="preserve">кредитные организации обязаны иметь систему мониторинга, позволяющую выявлять несанкционированные и подозрительные действия в информационных системах и </w:t>
      </w:r>
      <w:r w:rsidR="006E7E2F">
        <w:rPr>
          <w:sz w:val="28"/>
          <w:szCs w:val="28"/>
          <w:lang w:val="ru-RU"/>
        </w:rPr>
        <w:t>учет</w:t>
      </w:r>
      <w:r w:rsidRPr="006E7E2F">
        <w:rPr>
          <w:sz w:val="28"/>
          <w:szCs w:val="28"/>
          <w:lang w:val="ru-RU"/>
        </w:rPr>
        <w:t xml:space="preserve">ных </w:t>
      </w:r>
      <w:r w:rsidR="00D72F83">
        <w:rPr>
          <w:sz w:val="28"/>
          <w:szCs w:val="28"/>
          <w:lang w:val="ru-RU"/>
        </w:rPr>
        <w:t>запис</w:t>
      </w:r>
      <w:r w:rsidR="00D72F83" w:rsidRPr="006E7E2F">
        <w:rPr>
          <w:sz w:val="28"/>
          <w:szCs w:val="28"/>
          <w:lang w:val="ru-RU"/>
        </w:rPr>
        <w:t>ях</w:t>
      </w:r>
      <w:r w:rsidRPr="006E7E2F">
        <w:rPr>
          <w:sz w:val="28"/>
          <w:szCs w:val="28"/>
          <w:lang w:val="ru-RU"/>
        </w:rPr>
        <w:t xml:space="preserve"> клиентов.</w:t>
      </w:r>
      <w:r w:rsidR="005902B0">
        <w:rPr>
          <w:sz w:val="28"/>
          <w:szCs w:val="28"/>
          <w:lang w:val="ru-RU"/>
        </w:rPr>
        <w:t>».</w:t>
      </w:r>
    </w:p>
    <w:p w:rsidR="000E5DC2" w:rsidRPr="006E7E2F" w:rsidRDefault="00E823CD" w:rsidP="005B62A8">
      <w:pPr>
        <w:pStyle w:val="a3"/>
        <w:numPr>
          <w:ilvl w:val="0"/>
          <w:numId w:val="1"/>
        </w:numPr>
        <w:tabs>
          <w:tab w:val="left" w:pos="0"/>
        </w:tabs>
        <w:ind w:right="-1" w:hanging="501"/>
        <w:jc w:val="both"/>
        <w:rPr>
          <w:sz w:val="28"/>
          <w:szCs w:val="28"/>
          <w:lang w:val="ru-RU"/>
        </w:rPr>
      </w:pPr>
      <w:r w:rsidRPr="00E823CD">
        <w:rPr>
          <w:sz w:val="28"/>
          <w:szCs w:val="28"/>
          <w:lang w:val="ru-RU"/>
        </w:rPr>
        <w:t>Дополнить пунктами 3</w:t>
      </w:r>
      <w:r>
        <w:rPr>
          <w:sz w:val="28"/>
          <w:szCs w:val="28"/>
          <w:lang w:val="ru-RU"/>
        </w:rPr>
        <w:t>0,</w:t>
      </w:r>
      <w:r w:rsidRPr="00E823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31 и 3</w:t>
      </w:r>
      <w:r w:rsidRPr="00E823CD">
        <w:rPr>
          <w:sz w:val="28"/>
          <w:szCs w:val="28"/>
          <w:lang w:val="ru-RU"/>
        </w:rPr>
        <w:t>2 следующего содержания</w:t>
      </w:r>
      <w:r w:rsidR="000E5DC2" w:rsidRPr="006E7E2F">
        <w:rPr>
          <w:sz w:val="28"/>
          <w:szCs w:val="28"/>
          <w:lang w:val="ru-RU"/>
        </w:rPr>
        <w:t>: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«30. Кредитные организации обязаны </w:t>
      </w:r>
      <w:r w:rsidR="006E7E2F">
        <w:rPr>
          <w:sz w:val="28"/>
          <w:szCs w:val="28"/>
          <w:lang w:val="ru-RU"/>
        </w:rPr>
        <w:t>обеспечивать работу службы</w:t>
      </w:r>
      <w:r w:rsidRPr="006E7E2F">
        <w:rPr>
          <w:sz w:val="28"/>
          <w:szCs w:val="28"/>
          <w:lang w:val="ru-RU"/>
        </w:rPr>
        <w:t xml:space="preserve"> поддержки клиентов</w:t>
      </w:r>
      <w:r w:rsidR="002072A9">
        <w:rPr>
          <w:sz w:val="28"/>
          <w:szCs w:val="28"/>
          <w:lang w:val="ru-RU"/>
        </w:rPr>
        <w:t xml:space="preserve"> для </w:t>
      </w:r>
      <w:r w:rsidR="00834309" w:rsidRPr="00834309">
        <w:rPr>
          <w:sz w:val="28"/>
          <w:szCs w:val="28"/>
          <w:lang w:val="ru-RU"/>
        </w:rPr>
        <w:t>дистанционных банковских услуг</w:t>
      </w:r>
      <w:r w:rsidRPr="006E7E2F">
        <w:rPr>
          <w:sz w:val="28"/>
          <w:szCs w:val="28"/>
          <w:lang w:val="ru-RU"/>
        </w:rPr>
        <w:t xml:space="preserve"> в режиме 24/7/365 по всем доступным каналам, включая телефон, чат, социальные сети, электронную почту и т. д.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31. Кредитные организации должны иметь отдельного сотрудника или специализированную структуру для предотвращения </w:t>
      </w:r>
      <w:r w:rsidR="002072A9">
        <w:rPr>
          <w:sz w:val="28"/>
          <w:szCs w:val="28"/>
          <w:lang w:val="ru-RU"/>
        </w:rPr>
        <w:t xml:space="preserve">случаев </w:t>
      </w:r>
      <w:r w:rsidRPr="006E7E2F">
        <w:rPr>
          <w:sz w:val="28"/>
          <w:szCs w:val="28"/>
          <w:lang w:val="ru-RU"/>
        </w:rPr>
        <w:t xml:space="preserve">мошенничества и разрешения споров и жалоб, связанных с безопасностью </w:t>
      </w:r>
      <w:r w:rsidR="00834309" w:rsidRPr="00834309">
        <w:rPr>
          <w:sz w:val="28"/>
          <w:szCs w:val="28"/>
          <w:lang w:val="ru-RU"/>
        </w:rPr>
        <w:t>дистанционных банковских услуг</w:t>
      </w:r>
      <w:r w:rsidRPr="006E7E2F">
        <w:rPr>
          <w:sz w:val="28"/>
          <w:szCs w:val="28"/>
          <w:lang w:val="ru-RU"/>
        </w:rPr>
        <w:t>.</w:t>
      </w:r>
    </w:p>
    <w:p w:rsidR="000E5DC2" w:rsidRPr="006E7E2F" w:rsidRDefault="000E5DC2" w:rsidP="000E5DC2">
      <w:pPr>
        <w:pStyle w:val="a3"/>
        <w:tabs>
          <w:tab w:val="left" w:pos="0"/>
          <w:tab w:val="left" w:pos="851"/>
        </w:tabs>
        <w:ind w:left="0" w:right="-1"/>
        <w:jc w:val="both"/>
        <w:rPr>
          <w:sz w:val="28"/>
          <w:szCs w:val="28"/>
          <w:lang w:val="ru-RU"/>
        </w:rPr>
      </w:pPr>
      <w:r w:rsidRPr="006E7E2F">
        <w:rPr>
          <w:sz w:val="28"/>
          <w:szCs w:val="28"/>
          <w:lang w:val="ru-RU"/>
        </w:rPr>
        <w:t xml:space="preserve">32. Кредитные организации обязаны устанавливать </w:t>
      </w:r>
      <w:r w:rsidR="006C5AFB" w:rsidRPr="006E7E2F">
        <w:rPr>
          <w:sz w:val="28"/>
          <w:szCs w:val="28"/>
          <w:lang w:val="ru-RU"/>
        </w:rPr>
        <w:t xml:space="preserve">порядок приостановления и восстановления доступа к электронным </w:t>
      </w:r>
      <w:r w:rsidR="006C5AFB">
        <w:rPr>
          <w:sz w:val="28"/>
          <w:szCs w:val="28"/>
          <w:lang w:val="ru-RU"/>
        </w:rPr>
        <w:t xml:space="preserve">платёжным </w:t>
      </w:r>
      <w:r w:rsidR="006C5AFB" w:rsidRPr="006E7E2F">
        <w:rPr>
          <w:sz w:val="28"/>
          <w:szCs w:val="28"/>
          <w:lang w:val="ru-RU"/>
        </w:rPr>
        <w:t xml:space="preserve">средствам и </w:t>
      </w:r>
      <w:r w:rsidR="006C5AFB">
        <w:rPr>
          <w:sz w:val="28"/>
          <w:szCs w:val="28"/>
          <w:lang w:val="ru-RU"/>
        </w:rPr>
        <w:t xml:space="preserve">учетным записям </w:t>
      </w:r>
      <w:r w:rsidR="006C5AFB" w:rsidRPr="006E7E2F">
        <w:rPr>
          <w:sz w:val="28"/>
          <w:szCs w:val="28"/>
          <w:lang w:val="ru-RU"/>
        </w:rPr>
        <w:t xml:space="preserve">клиентов </w:t>
      </w:r>
      <w:r w:rsidRPr="006E7E2F">
        <w:rPr>
          <w:sz w:val="28"/>
          <w:szCs w:val="28"/>
          <w:lang w:val="ru-RU"/>
        </w:rPr>
        <w:t xml:space="preserve">внутренними нормативными </w:t>
      </w:r>
      <w:r w:rsidR="00834309">
        <w:rPr>
          <w:sz w:val="28"/>
          <w:szCs w:val="28"/>
          <w:lang w:val="ru-RU"/>
        </w:rPr>
        <w:t>ак</w:t>
      </w:r>
      <w:r w:rsidRPr="006E7E2F">
        <w:rPr>
          <w:sz w:val="28"/>
          <w:szCs w:val="28"/>
          <w:lang w:val="ru-RU"/>
        </w:rPr>
        <w:t xml:space="preserve">тами и осуществлять свою деятельность на </w:t>
      </w:r>
      <w:r w:rsidR="006C5AFB">
        <w:rPr>
          <w:sz w:val="28"/>
          <w:szCs w:val="28"/>
          <w:lang w:val="ru-RU"/>
        </w:rPr>
        <w:t>их</w:t>
      </w:r>
      <w:r w:rsidRPr="006E7E2F">
        <w:rPr>
          <w:sz w:val="28"/>
          <w:szCs w:val="28"/>
          <w:lang w:val="ru-RU"/>
        </w:rPr>
        <w:t xml:space="preserve"> основе.</w:t>
      </w:r>
      <w:r w:rsidR="00E823CD">
        <w:rPr>
          <w:sz w:val="28"/>
          <w:szCs w:val="28"/>
          <w:lang w:val="ru-RU"/>
        </w:rPr>
        <w:t>».</w:t>
      </w:r>
    </w:p>
    <w:p w:rsidR="005C54C1" w:rsidRPr="006E7E2F" w:rsidRDefault="005C54C1">
      <w:pPr>
        <w:rPr>
          <w:lang w:val="ru-RU"/>
        </w:rPr>
      </w:pPr>
    </w:p>
    <w:sectPr w:rsidR="005C54C1" w:rsidRPr="006E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8AA"/>
    <w:multiLevelType w:val="hybridMultilevel"/>
    <w:tmpl w:val="CCF8BBE8"/>
    <w:lvl w:ilvl="0" w:tplc="731A44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3E6377"/>
    <w:multiLevelType w:val="hybridMultilevel"/>
    <w:tmpl w:val="039E1414"/>
    <w:lvl w:ilvl="0" w:tplc="E8FA52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EB062C9"/>
    <w:multiLevelType w:val="hybridMultilevel"/>
    <w:tmpl w:val="421A2D26"/>
    <w:lvl w:ilvl="0" w:tplc="62B2D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C2"/>
    <w:rsid w:val="00054F62"/>
    <w:rsid w:val="00080204"/>
    <w:rsid w:val="000C10E0"/>
    <w:rsid w:val="000E5DC2"/>
    <w:rsid w:val="00107088"/>
    <w:rsid w:val="0012191D"/>
    <w:rsid w:val="0013288B"/>
    <w:rsid w:val="00186D14"/>
    <w:rsid w:val="001A1E58"/>
    <w:rsid w:val="001A7C50"/>
    <w:rsid w:val="001F180E"/>
    <w:rsid w:val="002072A9"/>
    <w:rsid w:val="00280CF9"/>
    <w:rsid w:val="002A2084"/>
    <w:rsid w:val="002C09FB"/>
    <w:rsid w:val="00376654"/>
    <w:rsid w:val="004378B3"/>
    <w:rsid w:val="004442D5"/>
    <w:rsid w:val="004530F1"/>
    <w:rsid w:val="00472D82"/>
    <w:rsid w:val="00473289"/>
    <w:rsid w:val="004E44AE"/>
    <w:rsid w:val="00582C03"/>
    <w:rsid w:val="005902B0"/>
    <w:rsid w:val="005A39D2"/>
    <w:rsid w:val="005A5F80"/>
    <w:rsid w:val="005B62A8"/>
    <w:rsid w:val="005C48C3"/>
    <w:rsid w:val="005C54C1"/>
    <w:rsid w:val="006162D5"/>
    <w:rsid w:val="006425BA"/>
    <w:rsid w:val="006B40B5"/>
    <w:rsid w:val="006C5AFB"/>
    <w:rsid w:val="006E7E2F"/>
    <w:rsid w:val="00786935"/>
    <w:rsid w:val="00834309"/>
    <w:rsid w:val="008348BF"/>
    <w:rsid w:val="00846386"/>
    <w:rsid w:val="00903BA4"/>
    <w:rsid w:val="00986A2C"/>
    <w:rsid w:val="00A00A7F"/>
    <w:rsid w:val="00A4157A"/>
    <w:rsid w:val="00B14C3E"/>
    <w:rsid w:val="00B822A2"/>
    <w:rsid w:val="00D72F83"/>
    <w:rsid w:val="00E823CD"/>
    <w:rsid w:val="00EB4DDC"/>
    <w:rsid w:val="00F85627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07CE"/>
  <w15:chartTrackingRefBased/>
  <w15:docId w15:val="{2A4DC48F-45E7-4786-8AC3-7990D2A3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8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2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D5"/>
    <w:rPr>
      <w:rFonts w:ascii="Segoe UI" w:eastAsia="Times New Roman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Сохибов Дилшод Миршаробович</dc:creator>
  <cp:keywords/>
  <dc:description/>
  <cp:lastModifiedBy>Сохибов Дилшод Миршаробович</cp:lastModifiedBy>
  <cp:revision>4</cp:revision>
  <cp:lastPrinted>2025-04-09T08:32:00Z</cp:lastPrinted>
  <dcterms:created xsi:type="dcterms:W3CDTF">2025-04-15T09:29:00Z</dcterms:created>
  <dcterms:modified xsi:type="dcterms:W3CDTF">2025-04-17T10:48:00Z</dcterms:modified>
</cp:coreProperties>
</file>