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B934C" w14:textId="77777777" w:rsidR="00940001" w:rsidRPr="0006310B" w:rsidRDefault="00940001" w:rsidP="00481895">
      <w:pPr>
        <w:spacing w:after="0" w:line="240" w:lineRule="auto"/>
        <w:rPr>
          <w:rFonts w:ascii="Times New Roman" w:hAnsi="Times New Roman"/>
          <w:color w:val="000000"/>
          <w:sz w:val="28"/>
          <w:szCs w:val="28"/>
          <w:lang w:val="en-US"/>
        </w:rPr>
      </w:pPr>
    </w:p>
    <w:p w14:paraId="3BE96887" w14:textId="488EA4D3" w:rsidR="004B11CB" w:rsidRPr="00094954" w:rsidRDefault="004B11CB" w:rsidP="004B11CB">
      <w:pPr>
        <w:spacing w:after="0" w:line="240" w:lineRule="auto"/>
        <w:jc w:val="right"/>
        <w:rPr>
          <w:rFonts w:ascii="Times New Roman" w:hAnsi="Times New Roman"/>
          <w:color w:val="000000"/>
          <w:sz w:val="28"/>
          <w:szCs w:val="28"/>
          <w:lang w:val="tg-Cyrl-TJ"/>
        </w:rPr>
      </w:pPr>
      <w:r w:rsidRPr="00094954">
        <w:rPr>
          <w:rFonts w:ascii="Times New Roman" w:hAnsi="Times New Roman"/>
          <w:color w:val="000000"/>
          <w:sz w:val="28"/>
          <w:szCs w:val="28"/>
          <w:lang w:val="tg-Cyrl-TJ"/>
        </w:rPr>
        <w:t>Лоиҳа</w:t>
      </w:r>
    </w:p>
    <w:p w14:paraId="22950965" w14:textId="77777777" w:rsidR="00CB2AB0" w:rsidRPr="00094954" w:rsidRDefault="00CB2AB0" w:rsidP="004B11CB">
      <w:pPr>
        <w:spacing w:after="0" w:line="240" w:lineRule="auto"/>
        <w:jc w:val="right"/>
        <w:rPr>
          <w:rFonts w:ascii="Times New Roman" w:hAnsi="Times New Roman"/>
          <w:color w:val="000000"/>
          <w:sz w:val="28"/>
          <w:szCs w:val="28"/>
          <w:lang w:val="tg-Cyrl-TJ"/>
        </w:rPr>
      </w:pPr>
    </w:p>
    <w:p w14:paraId="10CC6261" w14:textId="605F77C5" w:rsidR="00920E28" w:rsidRDefault="00EE148C" w:rsidP="00920E28">
      <w:pPr>
        <w:spacing w:after="0" w:line="240" w:lineRule="auto"/>
        <w:ind w:left="5664"/>
        <w:jc w:val="center"/>
        <w:rPr>
          <w:rStyle w:val="s0"/>
          <w:sz w:val="24"/>
          <w:szCs w:val="24"/>
          <w:lang w:val="tg-Cyrl-TJ"/>
        </w:rPr>
      </w:pPr>
      <w:r w:rsidRPr="00920E28">
        <w:rPr>
          <w:rStyle w:val="s0"/>
          <w:sz w:val="24"/>
          <w:szCs w:val="24"/>
          <w:lang w:val="tg-Cyrl-TJ"/>
        </w:rPr>
        <w:t>Замима</w:t>
      </w:r>
      <w:r w:rsidR="00920E28" w:rsidRPr="00920E28">
        <w:rPr>
          <w:rStyle w:val="s0"/>
          <w:sz w:val="24"/>
          <w:szCs w:val="24"/>
          <w:lang w:val="tg-Cyrl-TJ"/>
        </w:rPr>
        <w:t xml:space="preserve"> </w:t>
      </w:r>
      <w:r w:rsidRPr="00920E28">
        <w:rPr>
          <w:rStyle w:val="s0"/>
          <w:sz w:val="24"/>
          <w:szCs w:val="24"/>
          <w:lang w:val="tg-Cyrl-TJ"/>
        </w:rPr>
        <w:t xml:space="preserve">ба </w:t>
      </w:r>
      <w:r w:rsidR="00962156" w:rsidRPr="00920E28">
        <w:rPr>
          <w:rStyle w:val="s0"/>
          <w:sz w:val="24"/>
          <w:szCs w:val="24"/>
          <w:lang w:val="tg-Cyrl-TJ"/>
        </w:rPr>
        <w:t>қарори Раёсати</w:t>
      </w:r>
    </w:p>
    <w:p w14:paraId="30524CF7" w14:textId="4982AAD1" w:rsidR="00920E28" w:rsidRDefault="00962156" w:rsidP="00920E28">
      <w:pPr>
        <w:spacing w:after="0" w:line="240" w:lineRule="auto"/>
        <w:ind w:left="5664"/>
        <w:jc w:val="center"/>
        <w:rPr>
          <w:rStyle w:val="s0"/>
          <w:sz w:val="24"/>
          <w:szCs w:val="24"/>
          <w:lang w:val="tg-Cyrl-TJ"/>
        </w:rPr>
      </w:pPr>
      <w:r w:rsidRPr="00920E28">
        <w:rPr>
          <w:rStyle w:val="s0"/>
          <w:sz w:val="24"/>
          <w:szCs w:val="24"/>
          <w:lang w:val="tg-Cyrl-TJ"/>
        </w:rPr>
        <w:t>Бонки миллии Тоҷикистон</w:t>
      </w:r>
    </w:p>
    <w:p w14:paraId="45C8D5A7" w14:textId="0BE6CCFA" w:rsidR="00962156" w:rsidRPr="00920E28" w:rsidRDefault="00962156" w:rsidP="00920E28">
      <w:pPr>
        <w:spacing w:after="0" w:line="240" w:lineRule="auto"/>
        <w:ind w:left="5664"/>
        <w:jc w:val="center"/>
        <w:rPr>
          <w:rFonts w:ascii="Times New Roman" w:hAnsi="Times New Roman"/>
          <w:sz w:val="24"/>
          <w:szCs w:val="24"/>
          <w:lang w:val="tg-Cyrl-TJ"/>
        </w:rPr>
      </w:pPr>
      <w:r w:rsidRPr="00920E28">
        <w:rPr>
          <w:rStyle w:val="s0"/>
          <w:sz w:val="24"/>
          <w:szCs w:val="24"/>
          <w:lang w:val="tg-Cyrl-TJ"/>
        </w:rPr>
        <w:t xml:space="preserve">аз </w:t>
      </w:r>
      <w:r w:rsidR="00B6327A" w:rsidRPr="00920E28">
        <w:rPr>
          <w:rStyle w:val="s0"/>
          <w:sz w:val="24"/>
          <w:szCs w:val="24"/>
          <w:lang w:val="tg-Cyrl-TJ"/>
        </w:rPr>
        <w:t>“__”</w:t>
      </w:r>
      <w:r w:rsidRPr="00920E28">
        <w:rPr>
          <w:rStyle w:val="s0"/>
          <w:sz w:val="24"/>
          <w:szCs w:val="24"/>
          <w:lang w:val="tg-Cyrl-TJ"/>
        </w:rPr>
        <w:t xml:space="preserve"> </w:t>
      </w:r>
      <w:r w:rsidR="00B6327A" w:rsidRPr="00920E28">
        <w:rPr>
          <w:rStyle w:val="s0"/>
          <w:sz w:val="24"/>
          <w:szCs w:val="24"/>
          <w:lang w:val="tg-Cyrl-TJ"/>
        </w:rPr>
        <w:t>_______</w:t>
      </w:r>
      <w:r w:rsidRPr="00920E28">
        <w:rPr>
          <w:rStyle w:val="s0"/>
          <w:sz w:val="24"/>
          <w:szCs w:val="24"/>
          <w:lang w:val="tg-Cyrl-TJ"/>
        </w:rPr>
        <w:t xml:space="preserve"> соли 202</w:t>
      </w:r>
      <w:r w:rsidR="008232EE" w:rsidRPr="00920E28">
        <w:rPr>
          <w:rStyle w:val="s0"/>
          <w:sz w:val="24"/>
          <w:szCs w:val="24"/>
          <w:lang w:val="tg-Cyrl-TJ"/>
        </w:rPr>
        <w:t>5</w:t>
      </w:r>
      <w:r w:rsidRPr="00920E28">
        <w:rPr>
          <w:rStyle w:val="s0"/>
          <w:sz w:val="24"/>
          <w:szCs w:val="24"/>
          <w:lang w:val="tg-Cyrl-TJ"/>
        </w:rPr>
        <w:t>, №</w:t>
      </w:r>
      <w:r w:rsidR="00EE148C" w:rsidRPr="00920E28">
        <w:rPr>
          <w:rStyle w:val="s0"/>
          <w:sz w:val="24"/>
          <w:szCs w:val="24"/>
          <w:lang w:val="tg-Cyrl-TJ"/>
        </w:rPr>
        <w:t>___</w:t>
      </w:r>
    </w:p>
    <w:p w14:paraId="045BCDE6" w14:textId="77777777" w:rsidR="004B11CB" w:rsidRPr="00094954" w:rsidRDefault="004B11CB" w:rsidP="004B11CB">
      <w:pPr>
        <w:spacing w:after="0" w:line="240" w:lineRule="auto"/>
        <w:jc w:val="right"/>
        <w:rPr>
          <w:rFonts w:ascii="Times New Roman" w:hAnsi="Times New Roman"/>
          <w:color w:val="000000"/>
          <w:sz w:val="28"/>
          <w:szCs w:val="28"/>
          <w:lang w:val="tg-Cyrl-TJ"/>
        </w:rPr>
      </w:pPr>
    </w:p>
    <w:p w14:paraId="4F9D9FF2" w14:textId="3DC19F66" w:rsidR="004B11CB" w:rsidRPr="00094954" w:rsidRDefault="004B11CB" w:rsidP="004B11CB">
      <w:pPr>
        <w:spacing w:after="0" w:line="240" w:lineRule="auto"/>
        <w:rPr>
          <w:rFonts w:ascii="Times New Roman" w:hAnsi="Times New Roman"/>
          <w:b/>
          <w:color w:val="000000"/>
          <w:sz w:val="28"/>
          <w:szCs w:val="28"/>
          <w:lang w:val="tg-Cyrl-TJ"/>
        </w:rPr>
      </w:pPr>
    </w:p>
    <w:p w14:paraId="493E629F" w14:textId="795A4CD8" w:rsidR="00962156" w:rsidRPr="00D0593A" w:rsidRDefault="00962156" w:rsidP="004B11CB">
      <w:pPr>
        <w:spacing w:after="0" w:line="240" w:lineRule="auto"/>
        <w:ind w:firstLine="375"/>
        <w:jc w:val="center"/>
        <w:rPr>
          <w:rFonts w:ascii="Times New Roman" w:eastAsia="Times New Roman" w:hAnsi="Times New Roman"/>
          <w:b/>
          <w:bCs/>
          <w:caps/>
          <w:color w:val="000000"/>
          <w:sz w:val="28"/>
          <w:szCs w:val="28"/>
          <w:lang w:val="tg-Cyrl-TJ"/>
        </w:rPr>
      </w:pPr>
    </w:p>
    <w:p w14:paraId="1842E791" w14:textId="77777777" w:rsidR="00962156" w:rsidRPr="00D0593A" w:rsidRDefault="00962156" w:rsidP="004B11CB">
      <w:pPr>
        <w:spacing w:after="0" w:line="240" w:lineRule="auto"/>
        <w:ind w:firstLine="375"/>
        <w:jc w:val="center"/>
        <w:rPr>
          <w:rFonts w:ascii="Times New Roman" w:eastAsia="Times New Roman" w:hAnsi="Times New Roman"/>
          <w:b/>
          <w:bCs/>
          <w:caps/>
          <w:color w:val="000000"/>
          <w:sz w:val="28"/>
          <w:szCs w:val="28"/>
          <w:lang w:val="tg-Cyrl-TJ"/>
        </w:rPr>
      </w:pPr>
    </w:p>
    <w:p w14:paraId="02F4F957" w14:textId="5DBEE155" w:rsidR="00687D12" w:rsidRDefault="00962156">
      <w:pPr>
        <w:spacing w:after="0" w:line="240" w:lineRule="auto"/>
        <w:jc w:val="center"/>
        <w:rPr>
          <w:rFonts w:ascii="Times New Roman" w:eastAsia="Times New Roman" w:hAnsi="Times New Roman"/>
          <w:sz w:val="28"/>
          <w:szCs w:val="28"/>
          <w:lang w:val="tg-Cyrl-TJ"/>
        </w:rPr>
      </w:pPr>
      <w:r w:rsidRPr="00D0593A">
        <w:rPr>
          <w:rFonts w:ascii="Times New Roman" w:eastAsia="Times New Roman" w:hAnsi="Times New Roman"/>
          <w:sz w:val="28"/>
          <w:szCs w:val="28"/>
          <w:lang w:val="tg-Cyrl-TJ"/>
        </w:rPr>
        <w:t>Тартиби</w:t>
      </w:r>
      <w:bookmarkStart w:id="0" w:name="_Hlk194994277"/>
    </w:p>
    <w:p w14:paraId="1B911EB4" w14:textId="74FEFADA" w:rsidR="004B11CB" w:rsidRPr="00A0103F" w:rsidRDefault="00B33391">
      <w:pPr>
        <w:spacing w:after="0" w:line="240" w:lineRule="auto"/>
        <w:jc w:val="center"/>
        <w:rPr>
          <w:rFonts w:ascii="Times New Roman" w:eastAsia="Times New Roman" w:hAnsi="Times New Roman"/>
          <w:sz w:val="28"/>
          <w:szCs w:val="28"/>
          <w:lang w:val="tg-Cyrl-TJ"/>
        </w:rPr>
      </w:pPr>
      <w:r w:rsidRPr="00D0593A">
        <w:rPr>
          <w:rFonts w:ascii="Times New Roman" w:eastAsia="Times New Roman" w:hAnsi="Times New Roman"/>
          <w:sz w:val="28"/>
          <w:szCs w:val="28"/>
          <w:lang w:val="tg-Cyrl-TJ"/>
        </w:rPr>
        <w:t>ифшо намудани маълумот</w:t>
      </w:r>
      <w:r w:rsidR="0006310B">
        <w:rPr>
          <w:rFonts w:ascii="Times New Roman" w:eastAsia="Times New Roman" w:hAnsi="Times New Roman"/>
          <w:sz w:val="28"/>
          <w:szCs w:val="28"/>
          <w:lang w:val="tg-Cyrl-TJ"/>
        </w:rPr>
        <w:t xml:space="preserve"> </w:t>
      </w:r>
      <w:r w:rsidRPr="00751EA1">
        <w:rPr>
          <w:rFonts w:ascii="Times New Roman" w:eastAsia="Times New Roman" w:hAnsi="Times New Roman"/>
          <w:sz w:val="28"/>
          <w:szCs w:val="28"/>
          <w:lang w:val="tg-Cyrl-TJ"/>
        </w:rPr>
        <w:t>оид</w:t>
      </w:r>
      <w:r w:rsidR="00962156" w:rsidRPr="00376473">
        <w:rPr>
          <w:rFonts w:ascii="Times New Roman" w:eastAsia="Times New Roman" w:hAnsi="Times New Roman"/>
          <w:sz w:val="28"/>
          <w:szCs w:val="28"/>
          <w:lang w:val="tg-Cyrl-TJ"/>
        </w:rPr>
        <w:t xml:space="preserve"> ба</w:t>
      </w:r>
      <w:r w:rsidRPr="00A0103F">
        <w:rPr>
          <w:rFonts w:ascii="Times New Roman" w:eastAsia="Times New Roman" w:hAnsi="Times New Roman"/>
          <w:sz w:val="28"/>
          <w:szCs w:val="28"/>
          <w:lang w:val="tg-Cyrl-TJ"/>
        </w:rPr>
        <w:t xml:space="preserve"> хизматрасониҳои суғуртавӣ</w:t>
      </w:r>
      <w:bookmarkEnd w:id="0"/>
    </w:p>
    <w:p w14:paraId="314BB23C" w14:textId="77777777" w:rsidR="0019667C" w:rsidRPr="00C91764" w:rsidRDefault="0019667C" w:rsidP="00CB2AB0">
      <w:pPr>
        <w:spacing w:after="0" w:line="240" w:lineRule="auto"/>
        <w:jc w:val="center"/>
        <w:rPr>
          <w:rFonts w:ascii="Times New Roman" w:eastAsia="Times New Roman" w:hAnsi="Times New Roman"/>
          <w:b/>
          <w:bCs/>
          <w:sz w:val="10"/>
          <w:szCs w:val="16"/>
          <w:lang w:val="tg-Cyrl-TJ"/>
        </w:rPr>
      </w:pPr>
    </w:p>
    <w:p w14:paraId="29539305" w14:textId="54C0D333" w:rsidR="004B11CB" w:rsidRPr="00F97B40" w:rsidRDefault="00991C8E" w:rsidP="0006310B">
      <w:pPr>
        <w:spacing w:after="0" w:line="240" w:lineRule="auto"/>
        <w:ind w:firstLine="567"/>
        <w:jc w:val="both"/>
        <w:rPr>
          <w:rFonts w:ascii="Times New Roman" w:eastAsia="Times New Roman" w:hAnsi="Times New Roman"/>
          <w:caps/>
          <w:sz w:val="28"/>
          <w:szCs w:val="28"/>
          <w:lang w:val="tg-Cyrl-TJ"/>
        </w:rPr>
      </w:pPr>
      <w:r w:rsidRPr="00D0593A">
        <w:rPr>
          <w:rFonts w:ascii="Times New Roman" w:hAnsi="Times New Roman"/>
          <w:color w:val="000000"/>
          <w:sz w:val="28"/>
          <w:szCs w:val="28"/>
          <w:lang w:val="tg-Cyrl-TJ"/>
        </w:rPr>
        <w:t>Та</w:t>
      </w:r>
      <w:r w:rsidR="00817A56" w:rsidRPr="00D0593A">
        <w:rPr>
          <w:rFonts w:ascii="Times New Roman" w:hAnsi="Times New Roman"/>
          <w:color w:val="000000"/>
          <w:sz w:val="28"/>
          <w:szCs w:val="28"/>
          <w:lang w:val="tg-Cyrl-TJ"/>
        </w:rPr>
        <w:t>ртиби</w:t>
      </w:r>
      <w:r w:rsidR="004B11CB" w:rsidRPr="00D0593A">
        <w:rPr>
          <w:rFonts w:ascii="Times New Roman" w:hAnsi="Times New Roman"/>
          <w:color w:val="000000"/>
          <w:sz w:val="28"/>
          <w:szCs w:val="28"/>
          <w:lang w:val="tg-Cyrl-TJ"/>
        </w:rPr>
        <w:t xml:space="preserve"> </w:t>
      </w:r>
      <w:r w:rsidRPr="00D0593A">
        <w:rPr>
          <w:rFonts w:ascii="Times New Roman" w:eastAsia="Times New Roman" w:hAnsi="Times New Roman"/>
          <w:sz w:val="28"/>
          <w:szCs w:val="28"/>
          <w:lang w:val="tg-Cyrl-TJ"/>
        </w:rPr>
        <w:t xml:space="preserve">ифшо намудани маълумот оид </w:t>
      </w:r>
      <w:r w:rsidR="00962156" w:rsidRPr="00D0593A">
        <w:rPr>
          <w:rFonts w:ascii="Times New Roman" w:eastAsia="Times New Roman" w:hAnsi="Times New Roman"/>
          <w:sz w:val="28"/>
          <w:szCs w:val="28"/>
          <w:lang w:val="tg-Cyrl-TJ"/>
        </w:rPr>
        <w:t xml:space="preserve">ба </w:t>
      </w:r>
      <w:r w:rsidRPr="00D0593A">
        <w:rPr>
          <w:rFonts w:ascii="Times New Roman" w:eastAsia="Times New Roman" w:hAnsi="Times New Roman"/>
          <w:sz w:val="28"/>
          <w:szCs w:val="28"/>
          <w:lang w:val="tg-Cyrl-TJ"/>
        </w:rPr>
        <w:t>хизматрасониҳои суғуртавӣ</w:t>
      </w:r>
      <w:r w:rsidR="004B11CB" w:rsidRPr="00D0593A">
        <w:rPr>
          <w:rFonts w:ascii="Times New Roman" w:hAnsi="Times New Roman"/>
          <w:color w:val="000000"/>
          <w:sz w:val="28"/>
          <w:szCs w:val="28"/>
          <w:lang w:val="tg-Cyrl-TJ"/>
        </w:rPr>
        <w:t xml:space="preserve"> (минбаъд - </w:t>
      </w:r>
      <w:r w:rsidR="004D35CA" w:rsidRPr="00D0593A">
        <w:rPr>
          <w:rFonts w:ascii="Times New Roman" w:hAnsi="Times New Roman"/>
          <w:color w:val="000000"/>
          <w:sz w:val="28"/>
          <w:szCs w:val="28"/>
          <w:lang w:val="tg-Cyrl-TJ"/>
        </w:rPr>
        <w:t>Тартиб</w:t>
      </w:r>
      <w:r w:rsidR="004B11CB" w:rsidRPr="00D0593A">
        <w:rPr>
          <w:rFonts w:ascii="Times New Roman" w:hAnsi="Times New Roman"/>
          <w:color w:val="000000"/>
          <w:sz w:val="28"/>
          <w:szCs w:val="28"/>
          <w:lang w:val="tg-Cyrl-TJ"/>
        </w:rPr>
        <w:t xml:space="preserve">) мутобиқи </w:t>
      </w:r>
      <w:r w:rsidR="00714A86" w:rsidRPr="00D0593A">
        <w:rPr>
          <w:rFonts w:ascii="Times New Roman" w:hAnsi="Times New Roman"/>
          <w:sz w:val="28"/>
          <w:szCs w:val="28"/>
          <w:lang w:val="tg-Cyrl-TJ"/>
        </w:rPr>
        <w:t xml:space="preserve">қисми 5 </w:t>
      </w:r>
      <w:r w:rsidR="00013B6B" w:rsidRPr="00D0593A">
        <w:rPr>
          <w:rFonts w:ascii="Times New Roman" w:hAnsi="Times New Roman"/>
          <w:sz w:val="28"/>
          <w:szCs w:val="28"/>
          <w:lang w:val="tg-Cyrl-TJ"/>
        </w:rPr>
        <w:t xml:space="preserve">моддаи 34 Қонуни Ҷумҳурии Тоҷикистон </w:t>
      </w:r>
      <w:r w:rsidR="00C01F64">
        <w:rPr>
          <w:rFonts w:ascii="Times New Roman" w:hAnsi="Times New Roman"/>
          <w:sz w:val="28"/>
          <w:szCs w:val="28"/>
          <w:lang w:val="tg-Cyrl-TJ"/>
        </w:rPr>
        <w:t>«</w:t>
      </w:r>
      <w:r w:rsidR="00013B6B" w:rsidRPr="00C01F64">
        <w:rPr>
          <w:rFonts w:ascii="Times New Roman" w:hAnsi="Times New Roman"/>
          <w:sz w:val="28"/>
          <w:szCs w:val="28"/>
          <w:lang w:val="tg-Cyrl-TJ"/>
        </w:rPr>
        <w:t>Дар бораи фаъолияти суғуртавӣ</w:t>
      </w:r>
      <w:r w:rsidR="00C01F64">
        <w:rPr>
          <w:rFonts w:ascii="Times New Roman" w:hAnsi="Times New Roman"/>
          <w:sz w:val="28"/>
          <w:szCs w:val="28"/>
          <w:lang w:val="tg-Cyrl-TJ"/>
        </w:rPr>
        <w:t>»</w:t>
      </w:r>
      <w:r w:rsidR="00013B6B" w:rsidRPr="00C01F64">
        <w:rPr>
          <w:rFonts w:ascii="Times New Roman" w:hAnsi="Times New Roman"/>
          <w:sz w:val="28"/>
          <w:szCs w:val="28"/>
          <w:lang w:val="tg-Cyrl-TJ"/>
        </w:rPr>
        <w:t xml:space="preserve"> </w:t>
      </w:r>
      <w:r w:rsidR="00013B6B" w:rsidRPr="00C01F64">
        <w:rPr>
          <w:rFonts w:ascii="Times New Roman" w:hAnsi="Times New Roman"/>
          <w:color w:val="000000"/>
          <w:sz w:val="28"/>
          <w:szCs w:val="28"/>
          <w:lang w:val="tg-Cyrl-TJ"/>
        </w:rPr>
        <w:t xml:space="preserve">бо мақсади фароҳам овардани шароити мусоид </w:t>
      </w:r>
      <w:r w:rsidR="004B11CB" w:rsidRPr="00C01F64">
        <w:rPr>
          <w:rFonts w:ascii="Times New Roman" w:hAnsi="Times New Roman"/>
          <w:color w:val="000000"/>
          <w:sz w:val="28"/>
          <w:szCs w:val="28"/>
          <w:lang w:val="tg-Cyrl-TJ"/>
        </w:rPr>
        <w:t xml:space="preserve">барои ҳимояи ҳуқуқҳои истеъмолкунандагони хизматрасониҳои </w:t>
      </w:r>
      <w:r w:rsidR="001A33CE" w:rsidRPr="00D0593A">
        <w:rPr>
          <w:rFonts w:ascii="Times New Roman" w:hAnsi="Times New Roman"/>
          <w:color w:val="000000"/>
          <w:sz w:val="28"/>
          <w:szCs w:val="28"/>
          <w:lang w:val="tg-Cyrl-TJ"/>
        </w:rPr>
        <w:t>суғуртавӣ</w:t>
      </w:r>
      <w:r w:rsidR="004B11CB" w:rsidRPr="00D0593A">
        <w:rPr>
          <w:rFonts w:ascii="Times New Roman" w:hAnsi="Times New Roman"/>
          <w:color w:val="000000"/>
          <w:sz w:val="28"/>
          <w:szCs w:val="28"/>
          <w:lang w:val="tg-Cyrl-TJ"/>
        </w:rPr>
        <w:t>,</w:t>
      </w:r>
      <w:r w:rsidR="0043403C" w:rsidRPr="00D0593A">
        <w:rPr>
          <w:rFonts w:ascii="Times New Roman" w:hAnsi="Times New Roman"/>
          <w:color w:val="000000"/>
          <w:sz w:val="28"/>
          <w:szCs w:val="28"/>
          <w:lang w:val="tg-Cyrl-TJ"/>
        </w:rPr>
        <w:t xml:space="preserve"> </w:t>
      </w:r>
      <w:r w:rsidR="004B11CB" w:rsidRPr="00D0593A">
        <w:rPr>
          <w:rFonts w:ascii="Times New Roman" w:hAnsi="Times New Roman"/>
          <w:color w:val="000000"/>
          <w:sz w:val="28"/>
          <w:szCs w:val="28"/>
          <w:lang w:val="tg-Cyrl-TJ"/>
        </w:rPr>
        <w:t xml:space="preserve">баланд бардоштани сатҳи </w:t>
      </w:r>
      <w:r w:rsidR="0063362C" w:rsidRPr="00D0593A">
        <w:rPr>
          <w:rFonts w:ascii="Times New Roman" w:hAnsi="Times New Roman"/>
          <w:color w:val="000000"/>
          <w:sz w:val="28"/>
          <w:szCs w:val="28"/>
          <w:lang w:val="tg-Cyrl-TJ"/>
        </w:rPr>
        <w:t xml:space="preserve">маърифати </w:t>
      </w:r>
      <w:r w:rsidR="004D35CA" w:rsidRPr="00D0593A">
        <w:rPr>
          <w:rFonts w:ascii="Times New Roman" w:hAnsi="Times New Roman"/>
          <w:color w:val="000000"/>
          <w:sz w:val="28"/>
          <w:szCs w:val="28"/>
          <w:lang w:val="tg-Cyrl-TJ"/>
        </w:rPr>
        <w:t>ҳуқуқӣ</w:t>
      </w:r>
      <w:r w:rsidR="004B11CB" w:rsidRPr="00D0593A">
        <w:rPr>
          <w:rFonts w:ascii="Times New Roman" w:hAnsi="Times New Roman"/>
          <w:color w:val="000000"/>
          <w:sz w:val="28"/>
          <w:szCs w:val="28"/>
          <w:lang w:val="tg-Cyrl-TJ"/>
        </w:rPr>
        <w:t xml:space="preserve"> ва таҳкими </w:t>
      </w:r>
      <w:r w:rsidR="00D206DA" w:rsidRPr="00D0593A">
        <w:rPr>
          <w:rFonts w:ascii="Times New Roman" w:hAnsi="Times New Roman"/>
          <w:color w:val="000000"/>
          <w:sz w:val="28"/>
          <w:szCs w:val="28"/>
          <w:lang w:val="tg-Cyrl-TJ"/>
        </w:rPr>
        <w:t xml:space="preserve">эътимоду </w:t>
      </w:r>
      <w:r w:rsidR="004B11CB" w:rsidRPr="00D0593A">
        <w:rPr>
          <w:rFonts w:ascii="Times New Roman" w:hAnsi="Times New Roman"/>
          <w:color w:val="000000"/>
          <w:sz w:val="28"/>
          <w:szCs w:val="28"/>
          <w:lang w:val="tg-Cyrl-TJ"/>
        </w:rPr>
        <w:t xml:space="preserve">боварии </w:t>
      </w:r>
      <w:r w:rsidR="004B11CB" w:rsidRPr="00D0593A">
        <w:rPr>
          <w:rFonts w:ascii="Times New Roman" w:hAnsi="Times New Roman"/>
          <w:sz w:val="28"/>
          <w:szCs w:val="28"/>
          <w:lang w:val="tg-Cyrl-TJ"/>
        </w:rPr>
        <w:t>аҳолӣ</w:t>
      </w:r>
      <w:r w:rsidR="004B11CB" w:rsidRPr="00D0593A">
        <w:rPr>
          <w:rFonts w:ascii="Times New Roman" w:hAnsi="Times New Roman"/>
          <w:color w:val="000000"/>
          <w:sz w:val="28"/>
          <w:szCs w:val="28"/>
          <w:lang w:val="tg-Cyrl-TJ"/>
        </w:rPr>
        <w:t xml:space="preserve"> ба фаъолияти ташкилотҳои суғуртавӣ таҳия </w:t>
      </w:r>
      <w:r w:rsidR="00962156" w:rsidRPr="00D0593A">
        <w:rPr>
          <w:rFonts w:ascii="Times New Roman" w:hAnsi="Times New Roman"/>
          <w:color w:val="000000"/>
          <w:sz w:val="28"/>
          <w:szCs w:val="28"/>
          <w:lang w:val="tg-Cyrl-TJ"/>
        </w:rPr>
        <w:t>гардида</w:t>
      </w:r>
      <w:r w:rsidR="004B11CB" w:rsidRPr="00D0593A">
        <w:rPr>
          <w:rFonts w:ascii="Times New Roman" w:hAnsi="Times New Roman"/>
          <w:color w:val="000000"/>
          <w:sz w:val="28"/>
          <w:szCs w:val="28"/>
          <w:lang w:val="tg-Cyrl-TJ"/>
        </w:rPr>
        <w:t xml:space="preserve">, </w:t>
      </w:r>
      <w:r w:rsidR="00F97B40">
        <w:rPr>
          <w:rFonts w:ascii="Times New Roman" w:eastAsia="Arial Unicode MS" w:hAnsi="Times New Roman"/>
          <w:color w:val="000000"/>
          <w:sz w:val="28"/>
          <w:szCs w:val="28"/>
          <w:lang w:val="tg-Cyrl-TJ"/>
        </w:rPr>
        <w:t>тартиби ифшо намудани маълумот оид ба</w:t>
      </w:r>
      <w:r w:rsidR="004B11CB" w:rsidRPr="00F97B40">
        <w:rPr>
          <w:rFonts w:ascii="Times New Roman" w:hAnsi="Times New Roman"/>
          <w:color w:val="000000"/>
          <w:sz w:val="28"/>
          <w:szCs w:val="28"/>
          <w:lang w:val="tg-Cyrl-TJ"/>
        </w:rPr>
        <w:t xml:space="preserve"> хизматрасониҳои </w:t>
      </w:r>
      <w:r w:rsidR="00360ED3" w:rsidRPr="00F97B40">
        <w:rPr>
          <w:rFonts w:ascii="Times New Roman" w:hAnsi="Times New Roman"/>
          <w:color w:val="000000"/>
          <w:sz w:val="28"/>
          <w:szCs w:val="28"/>
          <w:lang w:val="tg-Cyrl-TJ"/>
        </w:rPr>
        <w:t xml:space="preserve">суғуртавиро </w:t>
      </w:r>
      <w:r w:rsidR="00BB600A" w:rsidRPr="00F97B40">
        <w:rPr>
          <w:rFonts w:ascii="Times New Roman" w:hAnsi="Times New Roman"/>
          <w:color w:val="000000"/>
          <w:sz w:val="28"/>
          <w:szCs w:val="28"/>
          <w:lang w:val="tg-Cyrl-TJ"/>
        </w:rPr>
        <w:t xml:space="preserve"> </w:t>
      </w:r>
      <w:r w:rsidR="004B11CB" w:rsidRPr="00F97B40">
        <w:rPr>
          <w:rFonts w:ascii="Times New Roman" w:hAnsi="Times New Roman"/>
          <w:color w:val="000000"/>
          <w:sz w:val="28"/>
          <w:szCs w:val="28"/>
          <w:lang w:val="tg-Cyrl-TJ"/>
        </w:rPr>
        <w:t>муқаррар менамояд.</w:t>
      </w:r>
    </w:p>
    <w:p w14:paraId="6B98B501" w14:textId="77777777" w:rsidR="008D2D70" w:rsidRPr="004942E5" w:rsidRDefault="008D2D70" w:rsidP="004B11CB">
      <w:pPr>
        <w:spacing w:after="0" w:line="240" w:lineRule="auto"/>
        <w:ind w:firstLine="567"/>
        <w:jc w:val="center"/>
        <w:rPr>
          <w:rFonts w:ascii="Times New Roman" w:eastAsia="Arial Unicode MS" w:hAnsi="Times New Roman"/>
          <w:b/>
          <w:bCs/>
          <w:color w:val="000000"/>
          <w:sz w:val="16"/>
          <w:szCs w:val="16"/>
          <w:lang w:val="tg-Cyrl-TJ"/>
        </w:rPr>
      </w:pPr>
    </w:p>
    <w:p w14:paraId="25A836AE" w14:textId="673FC9B2" w:rsidR="004B11CB" w:rsidRDefault="004B11CB" w:rsidP="004B11CB">
      <w:pPr>
        <w:spacing w:after="0" w:line="240" w:lineRule="auto"/>
        <w:ind w:firstLine="567"/>
        <w:jc w:val="center"/>
        <w:rPr>
          <w:rFonts w:ascii="Times New Roman" w:eastAsia="Arial Unicode MS" w:hAnsi="Times New Roman"/>
          <w:color w:val="000000"/>
          <w:sz w:val="28"/>
          <w:szCs w:val="28"/>
          <w:lang w:val="tg-Cyrl-TJ"/>
        </w:rPr>
      </w:pPr>
      <w:r w:rsidRPr="00D0593A">
        <w:rPr>
          <w:rFonts w:ascii="Times New Roman" w:eastAsia="Arial Unicode MS" w:hAnsi="Times New Roman"/>
          <w:color w:val="000000"/>
          <w:sz w:val="28"/>
          <w:szCs w:val="28"/>
          <w:lang w:val="tg-Cyrl-TJ"/>
        </w:rPr>
        <w:t xml:space="preserve"> 1. МУҚАРРАРОТИ УМУМӢ </w:t>
      </w:r>
    </w:p>
    <w:p w14:paraId="1529994B" w14:textId="77777777" w:rsidR="0006310B" w:rsidRPr="00C91764" w:rsidRDefault="0006310B" w:rsidP="004B11CB">
      <w:pPr>
        <w:spacing w:after="0" w:line="240" w:lineRule="auto"/>
        <w:ind w:firstLine="567"/>
        <w:jc w:val="center"/>
        <w:rPr>
          <w:rFonts w:ascii="Times New Roman" w:eastAsia="Arial Unicode MS" w:hAnsi="Times New Roman"/>
          <w:iCs/>
          <w:color w:val="000000"/>
          <w:sz w:val="8"/>
          <w:szCs w:val="16"/>
          <w:lang w:val="tg-Cyrl-TJ"/>
        </w:rPr>
      </w:pPr>
    </w:p>
    <w:p w14:paraId="14B98DD8" w14:textId="12DC23D4" w:rsidR="004B11CB" w:rsidRPr="00D0593A" w:rsidRDefault="00DF053C"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1. </w:t>
      </w:r>
      <w:r w:rsidR="004B11CB" w:rsidRPr="00D0593A">
        <w:rPr>
          <w:rFonts w:ascii="Times New Roman" w:hAnsi="Times New Roman"/>
          <w:bCs/>
          <w:sz w:val="28"/>
          <w:szCs w:val="28"/>
          <w:lang w:val="tg-Cyrl-TJ"/>
        </w:rPr>
        <w:t xml:space="preserve">Дар </w:t>
      </w:r>
      <w:r w:rsidR="000F0AD5" w:rsidRPr="00D0593A">
        <w:rPr>
          <w:rFonts w:ascii="Times New Roman" w:hAnsi="Times New Roman"/>
          <w:bCs/>
          <w:sz w:val="28"/>
          <w:szCs w:val="28"/>
          <w:lang w:val="tg-Cyrl-TJ"/>
        </w:rPr>
        <w:t>Тартиби</w:t>
      </w:r>
      <w:r w:rsidR="004B11CB" w:rsidRPr="00D0593A">
        <w:rPr>
          <w:rFonts w:ascii="Times New Roman" w:hAnsi="Times New Roman"/>
          <w:bCs/>
          <w:sz w:val="28"/>
          <w:szCs w:val="28"/>
          <w:lang w:val="tg-Cyrl-TJ"/>
        </w:rPr>
        <w:t xml:space="preserve"> мазкур мафҳумҳои асосии зерин истифода бурда мешаванд:</w:t>
      </w:r>
    </w:p>
    <w:p w14:paraId="74C35AAC" w14:textId="234E4A0D" w:rsidR="004B11CB" w:rsidRPr="00D0593A" w:rsidRDefault="00BB784C"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w:t>
      </w:r>
      <w:r w:rsidR="00D23398" w:rsidRPr="00D0593A">
        <w:rPr>
          <w:rFonts w:ascii="Times New Roman" w:hAnsi="Times New Roman"/>
          <w:bCs/>
          <w:sz w:val="28"/>
          <w:szCs w:val="28"/>
          <w:lang w:val="tg-Cyrl-TJ"/>
        </w:rPr>
        <w:t xml:space="preserve"> </w:t>
      </w:r>
      <w:r w:rsidR="004B11CB" w:rsidRPr="00D0593A">
        <w:rPr>
          <w:rFonts w:ascii="Times New Roman" w:hAnsi="Times New Roman"/>
          <w:bCs/>
          <w:sz w:val="28"/>
          <w:szCs w:val="28"/>
          <w:lang w:val="tg-Cyrl-TJ"/>
        </w:rPr>
        <w:t xml:space="preserve">ифшои маълумот – пешниҳоди маълумот ба истеъмолкунандагони хизматрасониҳои </w:t>
      </w:r>
      <w:r w:rsidR="002F3BBB" w:rsidRPr="00D0593A">
        <w:rPr>
          <w:rFonts w:ascii="Times New Roman" w:hAnsi="Times New Roman"/>
          <w:bCs/>
          <w:sz w:val="28"/>
          <w:szCs w:val="28"/>
          <w:lang w:val="tg-Cyrl-TJ"/>
        </w:rPr>
        <w:t>суғуртавӣ</w:t>
      </w:r>
      <w:r w:rsidR="004B11CB" w:rsidRPr="00D0593A">
        <w:rPr>
          <w:rFonts w:ascii="Times New Roman" w:hAnsi="Times New Roman"/>
          <w:bCs/>
          <w:sz w:val="28"/>
          <w:szCs w:val="28"/>
          <w:lang w:val="tg-Cyrl-TJ"/>
        </w:rPr>
        <w:t xml:space="preserve"> дар бораи шартҳои хизматрасони</w:t>
      </w:r>
      <w:r w:rsidR="00734354" w:rsidRPr="00D0593A">
        <w:rPr>
          <w:rFonts w:ascii="Times New Roman" w:hAnsi="Times New Roman"/>
          <w:bCs/>
          <w:sz w:val="28"/>
          <w:szCs w:val="28"/>
          <w:lang w:val="tg-Cyrl-TJ"/>
        </w:rPr>
        <w:t>ҳои пешниҳодшавандаи ташкилотҳои суғуртав</w:t>
      </w:r>
      <w:r w:rsidR="00FD379C" w:rsidRPr="00D0593A">
        <w:rPr>
          <w:rFonts w:ascii="Times New Roman" w:hAnsi="Times New Roman"/>
          <w:bCs/>
          <w:sz w:val="28"/>
          <w:szCs w:val="28"/>
          <w:lang w:val="tg-Cyrl-TJ"/>
        </w:rPr>
        <w:t xml:space="preserve">ӣ </w:t>
      </w:r>
      <w:r w:rsidR="00C30F95" w:rsidRPr="00D0593A">
        <w:rPr>
          <w:rFonts w:ascii="Times New Roman" w:hAnsi="Times New Roman"/>
          <w:bCs/>
          <w:sz w:val="28"/>
          <w:szCs w:val="28"/>
          <w:lang w:val="tg-Cyrl-TJ"/>
        </w:rPr>
        <w:t>ба тариқи шифоҳӣ, хаттӣ ва ё</w:t>
      </w:r>
      <w:r w:rsidR="00BB600A" w:rsidRPr="00D0593A">
        <w:rPr>
          <w:rFonts w:ascii="Times New Roman" w:hAnsi="Times New Roman"/>
          <w:bCs/>
          <w:sz w:val="28"/>
          <w:szCs w:val="28"/>
          <w:lang w:val="tg-Cyrl-TJ"/>
        </w:rPr>
        <w:t xml:space="preserve"> </w:t>
      </w:r>
      <w:r w:rsidR="00C30F95" w:rsidRPr="00D0593A">
        <w:rPr>
          <w:rFonts w:ascii="Times New Roman" w:hAnsi="Times New Roman"/>
          <w:bCs/>
          <w:sz w:val="28"/>
          <w:szCs w:val="28"/>
          <w:lang w:val="tg-Cyrl-TJ"/>
        </w:rPr>
        <w:t>электронӣ</w:t>
      </w:r>
      <w:r w:rsidR="004B11CB" w:rsidRPr="00D0593A">
        <w:rPr>
          <w:rFonts w:ascii="Times New Roman" w:hAnsi="Times New Roman"/>
          <w:bCs/>
          <w:sz w:val="28"/>
          <w:szCs w:val="28"/>
          <w:lang w:val="tg-Cyrl-TJ"/>
        </w:rPr>
        <w:t>;</w:t>
      </w:r>
      <w:r w:rsidR="00DC5C28" w:rsidRPr="00D0593A">
        <w:rPr>
          <w:rFonts w:ascii="Times New Roman" w:hAnsi="Times New Roman"/>
          <w:bCs/>
          <w:sz w:val="28"/>
          <w:szCs w:val="28"/>
          <w:lang w:val="tg-Cyrl-TJ"/>
        </w:rPr>
        <w:t xml:space="preserve"> </w:t>
      </w:r>
    </w:p>
    <w:p w14:paraId="4AC06A14" w14:textId="2F9B14FB" w:rsidR="00A0103F" w:rsidRDefault="006822E1" w:rsidP="0006310B">
      <w:pPr>
        <w:tabs>
          <w:tab w:val="left" w:pos="0"/>
        </w:tabs>
        <w:spacing w:after="0" w:line="240" w:lineRule="auto"/>
        <w:ind w:firstLine="567"/>
        <w:jc w:val="both"/>
        <w:rPr>
          <w:rFonts w:ascii="Times New Roman" w:eastAsia="Arial Unicode MS" w:hAnsi="Times New Roman"/>
          <w:bCs/>
          <w:color w:val="000000"/>
          <w:sz w:val="28"/>
          <w:szCs w:val="28"/>
          <w:lang w:val="tg-Cyrl-TJ"/>
        </w:rPr>
      </w:pPr>
      <w:r w:rsidRPr="00D0593A">
        <w:rPr>
          <w:rFonts w:ascii="Times New Roman" w:eastAsia="Arial Unicode MS" w:hAnsi="Times New Roman"/>
          <w:bCs/>
          <w:color w:val="000000"/>
          <w:sz w:val="28"/>
          <w:szCs w:val="28"/>
          <w:lang w:val="tg-Cyrl-TJ"/>
        </w:rPr>
        <w:tab/>
      </w:r>
      <w:r w:rsidR="00A0103F" w:rsidRPr="00A4607D">
        <w:rPr>
          <w:rFonts w:ascii="Times New Roman" w:eastAsia="Arial Unicode MS" w:hAnsi="Times New Roman"/>
          <w:bCs/>
          <w:color w:val="000000"/>
          <w:sz w:val="28"/>
          <w:szCs w:val="28"/>
          <w:lang w:val="tg-Cyrl-TJ"/>
        </w:rPr>
        <w:t>- хизматрасониҳои суғуртавӣ – хизматрасониҳое, ки ташкилотҳои суғуртавӣ ба истеъмолкунандагони хизматрасониҳои суғуртавӣ дар асоси иҷозатномаи дахлдори Бонки миллии Тоҷикистон ва муқаррароти қонунгузории Ҷумҳурии Тоҷикистон пешниҳод менамоянд;</w:t>
      </w:r>
    </w:p>
    <w:p w14:paraId="1C016826" w14:textId="3605F165" w:rsidR="004C5F42" w:rsidRDefault="00947699" w:rsidP="0006310B">
      <w:pPr>
        <w:tabs>
          <w:tab w:val="left" w:pos="0"/>
        </w:tabs>
        <w:spacing w:after="0" w:line="240" w:lineRule="auto"/>
        <w:ind w:firstLine="567"/>
        <w:jc w:val="both"/>
        <w:rPr>
          <w:rFonts w:ascii="Times New Roman" w:eastAsia="Arial Unicode MS" w:hAnsi="Times New Roman"/>
          <w:bCs/>
          <w:color w:val="000000"/>
          <w:sz w:val="28"/>
          <w:szCs w:val="28"/>
          <w:lang w:val="tg-Cyrl-TJ"/>
        </w:rPr>
      </w:pPr>
      <w:r w:rsidRPr="00A0103F">
        <w:rPr>
          <w:rFonts w:ascii="Times New Roman" w:eastAsia="Arial Unicode MS" w:hAnsi="Times New Roman"/>
          <w:bCs/>
          <w:color w:val="000000"/>
          <w:sz w:val="28"/>
          <w:szCs w:val="28"/>
          <w:lang w:val="tg-Cyrl-TJ"/>
        </w:rPr>
        <w:t xml:space="preserve">- </w:t>
      </w:r>
      <w:r w:rsidR="00941DF6" w:rsidRPr="00A0103F">
        <w:rPr>
          <w:rFonts w:ascii="Times New Roman" w:eastAsia="Arial Unicode MS" w:hAnsi="Times New Roman"/>
          <w:bCs/>
          <w:color w:val="000000"/>
          <w:sz w:val="28"/>
          <w:szCs w:val="28"/>
          <w:lang w:val="tg-Cyrl-TJ"/>
        </w:rPr>
        <w:t>истеъмолкунанда</w:t>
      </w:r>
      <w:r w:rsidR="009E1E93">
        <w:rPr>
          <w:rFonts w:ascii="Times New Roman" w:eastAsia="Arial Unicode MS" w:hAnsi="Times New Roman"/>
          <w:bCs/>
          <w:color w:val="000000"/>
          <w:sz w:val="28"/>
          <w:szCs w:val="28"/>
          <w:lang w:val="tg-Cyrl-TJ"/>
        </w:rPr>
        <w:t>/истеъмолкунандагон</w:t>
      </w:r>
      <w:r w:rsidR="00941DF6" w:rsidRPr="00A0103F">
        <w:rPr>
          <w:rFonts w:ascii="Times New Roman" w:eastAsia="Arial Unicode MS" w:hAnsi="Times New Roman"/>
          <w:bCs/>
          <w:color w:val="000000"/>
          <w:sz w:val="28"/>
          <w:szCs w:val="28"/>
          <w:lang w:val="tg-Cyrl-TJ"/>
        </w:rPr>
        <w:t>и хизматрасониҳои суғуртавӣ</w:t>
      </w:r>
      <w:r w:rsidR="009E1E93" w:rsidRPr="00094954">
        <w:rPr>
          <w:lang w:val="tg-Cyrl-TJ"/>
        </w:rPr>
        <w:t xml:space="preserve"> </w:t>
      </w:r>
      <w:r w:rsidR="009E1E93">
        <w:rPr>
          <w:lang w:val="tg-Cyrl-TJ"/>
        </w:rPr>
        <w:t>(</w:t>
      </w:r>
      <w:r w:rsidR="009E1E93" w:rsidRPr="009E1E93">
        <w:rPr>
          <w:rFonts w:ascii="Times New Roman" w:eastAsia="Arial Unicode MS" w:hAnsi="Times New Roman"/>
          <w:bCs/>
          <w:color w:val="000000"/>
          <w:sz w:val="28"/>
          <w:szCs w:val="28"/>
          <w:lang w:val="tg-Cyrl-TJ"/>
        </w:rPr>
        <w:t>минбаъд - истеъмолкунанда/истеъмолкунандагон</w:t>
      </w:r>
      <w:r w:rsidR="009E1E93">
        <w:rPr>
          <w:rFonts w:ascii="Times New Roman" w:eastAsia="Arial Unicode MS" w:hAnsi="Times New Roman"/>
          <w:bCs/>
          <w:color w:val="000000"/>
          <w:sz w:val="28"/>
          <w:szCs w:val="28"/>
          <w:lang w:val="tg-Cyrl-TJ"/>
        </w:rPr>
        <w:t>)</w:t>
      </w:r>
      <w:r w:rsidR="00941DF6" w:rsidRPr="00A0103F">
        <w:rPr>
          <w:rFonts w:ascii="Times New Roman" w:eastAsia="Arial Unicode MS" w:hAnsi="Times New Roman"/>
          <w:bCs/>
          <w:color w:val="000000"/>
          <w:sz w:val="28"/>
          <w:szCs w:val="28"/>
          <w:lang w:val="tg-Cyrl-TJ"/>
        </w:rPr>
        <w:t xml:space="preserve"> – шахси</w:t>
      </w:r>
      <w:r w:rsidR="009E1E93">
        <w:rPr>
          <w:rFonts w:ascii="Times New Roman" w:eastAsia="Arial Unicode MS" w:hAnsi="Times New Roman"/>
          <w:bCs/>
          <w:color w:val="000000"/>
          <w:sz w:val="28"/>
          <w:szCs w:val="28"/>
          <w:lang w:val="tg-Cyrl-TJ"/>
        </w:rPr>
        <w:t>/шахсони</w:t>
      </w:r>
      <w:r w:rsidR="00941DF6" w:rsidRPr="00A0103F">
        <w:rPr>
          <w:rFonts w:ascii="Times New Roman" w:eastAsia="Arial Unicode MS" w:hAnsi="Times New Roman"/>
          <w:bCs/>
          <w:color w:val="000000"/>
          <w:sz w:val="28"/>
          <w:szCs w:val="28"/>
          <w:lang w:val="tg-Cyrl-TJ"/>
        </w:rPr>
        <w:t xml:space="preserve"> воқеӣ ё ҳуқуқӣ, ки аз хизматрасониҳои ташкилотҳои суғуртавӣ истифода мебарад</w:t>
      </w:r>
      <w:r w:rsidR="009E1E93">
        <w:rPr>
          <w:rFonts w:ascii="Times New Roman" w:eastAsia="Arial Unicode MS" w:hAnsi="Times New Roman"/>
          <w:bCs/>
          <w:color w:val="000000"/>
          <w:sz w:val="28"/>
          <w:szCs w:val="28"/>
          <w:lang w:val="tg-Cyrl-TJ"/>
        </w:rPr>
        <w:t>/мебаранд</w:t>
      </w:r>
      <w:r w:rsidR="00941DF6" w:rsidRPr="00A0103F">
        <w:rPr>
          <w:rFonts w:ascii="Times New Roman" w:eastAsia="Arial Unicode MS" w:hAnsi="Times New Roman"/>
          <w:bCs/>
          <w:color w:val="000000"/>
          <w:sz w:val="28"/>
          <w:szCs w:val="28"/>
          <w:lang w:val="tg-Cyrl-TJ"/>
        </w:rPr>
        <w:t xml:space="preserve"> ё мақсади истифодабарии онҳоро дорад</w:t>
      </w:r>
      <w:r w:rsidR="009E1E93">
        <w:rPr>
          <w:rFonts w:ascii="Times New Roman" w:eastAsia="Arial Unicode MS" w:hAnsi="Times New Roman"/>
          <w:bCs/>
          <w:color w:val="000000"/>
          <w:sz w:val="28"/>
          <w:szCs w:val="28"/>
          <w:lang w:val="tg-Cyrl-TJ"/>
        </w:rPr>
        <w:t>/доранд</w:t>
      </w:r>
      <w:r w:rsidR="00941DF6" w:rsidRPr="00A0103F">
        <w:rPr>
          <w:rFonts w:ascii="Times New Roman" w:eastAsia="Arial Unicode MS" w:hAnsi="Times New Roman"/>
          <w:bCs/>
          <w:color w:val="000000"/>
          <w:sz w:val="28"/>
          <w:szCs w:val="28"/>
          <w:lang w:val="tg-Cyrl-TJ"/>
        </w:rPr>
        <w:t>;</w:t>
      </w:r>
    </w:p>
    <w:p w14:paraId="329569EB" w14:textId="10C38E6D" w:rsidR="004C5F42" w:rsidRDefault="00D50F79" w:rsidP="0006310B">
      <w:pPr>
        <w:pStyle w:val="aa"/>
        <w:tabs>
          <w:tab w:val="left" w:pos="993"/>
        </w:tabs>
        <w:spacing w:after="0" w:line="240" w:lineRule="auto"/>
        <w:ind w:left="0" w:firstLine="567"/>
        <w:jc w:val="both"/>
        <w:rPr>
          <w:rFonts w:ascii="Times New Roman" w:hAnsi="Times New Roman"/>
          <w:bCs/>
          <w:sz w:val="28"/>
          <w:szCs w:val="28"/>
          <w:lang w:val="tg-Cyrl-TJ"/>
        </w:rPr>
      </w:pPr>
      <w:r w:rsidRPr="00163200">
        <w:rPr>
          <w:rFonts w:ascii="Times New Roman" w:hAnsi="Times New Roman"/>
          <w:bCs/>
          <w:sz w:val="28"/>
          <w:szCs w:val="28"/>
          <w:lang w:val="tg-Cyrl-TJ"/>
        </w:rPr>
        <w:t xml:space="preserve">- </w:t>
      </w:r>
      <w:r w:rsidR="00687D12">
        <w:rPr>
          <w:rFonts w:ascii="Times New Roman" w:hAnsi="Times New Roman"/>
          <w:bCs/>
          <w:sz w:val="28"/>
          <w:szCs w:val="28"/>
          <w:lang w:val="tg-Cyrl-TJ"/>
        </w:rPr>
        <w:t>в</w:t>
      </w:r>
      <w:r w:rsidR="00C17ACA">
        <w:rPr>
          <w:rFonts w:ascii="Times New Roman" w:hAnsi="Times New Roman"/>
          <w:bCs/>
          <w:sz w:val="28"/>
          <w:szCs w:val="28"/>
          <w:lang w:val="tg-Cyrl-TJ"/>
        </w:rPr>
        <w:t>оҳиди сохтории ваколатдори Бонки миллии Тоҷикистон</w:t>
      </w:r>
      <w:r w:rsidR="00AC6192">
        <w:rPr>
          <w:rFonts w:ascii="Times New Roman" w:hAnsi="Times New Roman"/>
          <w:bCs/>
          <w:sz w:val="28"/>
          <w:szCs w:val="28"/>
          <w:lang w:val="tg-Cyrl-TJ"/>
        </w:rPr>
        <w:t xml:space="preserve"> </w:t>
      </w:r>
      <w:r w:rsidR="00C17ACA">
        <w:rPr>
          <w:rFonts w:ascii="Times New Roman" w:hAnsi="Times New Roman"/>
          <w:bCs/>
          <w:sz w:val="28"/>
          <w:szCs w:val="28"/>
          <w:lang w:val="tg-Cyrl-TJ"/>
        </w:rPr>
        <w:t>-</w:t>
      </w:r>
      <w:r w:rsidR="00AC6192">
        <w:rPr>
          <w:rFonts w:ascii="Times New Roman" w:hAnsi="Times New Roman"/>
          <w:bCs/>
          <w:sz w:val="28"/>
          <w:szCs w:val="28"/>
          <w:lang w:val="tg-Cyrl-TJ"/>
        </w:rPr>
        <w:t xml:space="preserve"> </w:t>
      </w:r>
      <w:r w:rsidR="00687D12">
        <w:rPr>
          <w:rFonts w:ascii="Times New Roman" w:hAnsi="Times New Roman"/>
          <w:bCs/>
          <w:sz w:val="28"/>
          <w:szCs w:val="28"/>
          <w:lang w:val="tg-Cyrl-TJ"/>
        </w:rPr>
        <w:t>и</w:t>
      </w:r>
      <w:r w:rsidR="005C7A40">
        <w:rPr>
          <w:rFonts w:ascii="Times New Roman" w:hAnsi="Times New Roman"/>
          <w:bCs/>
          <w:sz w:val="28"/>
          <w:szCs w:val="28"/>
          <w:lang w:val="tg-Cyrl-TJ"/>
        </w:rPr>
        <w:t>дор</w:t>
      </w:r>
      <w:r w:rsidR="00C17ACA">
        <w:rPr>
          <w:rFonts w:ascii="Times New Roman" w:hAnsi="Times New Roman"/>
          <w:bCs/>
          <w:sz w:val="28"/>
          <w:szCs w:val="28"/>
          <w:lang w:val="tg-Cyrl-TJ"/>
        </w:rPr>
        <w:t>а</w:t>
      </w:r>
      <w:r w:rsidR="005C7A40">
        <w:rPr>
          <w:rFonts w:ascii="Times New Roman" w:hAnsi="Times New Roman"/>
          <w:bCs/>
          <w:sz w:val="28"/>
          <w:szCs w:val="28"/>
          <w:lang w:val="tg-Cyrl-TJ"/>
        </w:rPr>
        <w:t>и ҳимояи ҳуқуқҳои истеъмолкунандагони хизматрасониҳои молиявӣ ва</w:t>
      </w:r>
      <w:r w:rsidR="005C7A40" w:rsidRPr="00163200">
        <w:rPr>
          <w:rFonts w:ascii="Times New Roman" w:hAnsi="Times New Roman"/>
          <w:bCs/>
          <w:sz w:val="28"/>
          <w:szCs w:val="28"/>
          <w:lang w:val="tg-Cyrl-TJ"/>
        </w:rPr>
        <w:t xml:space="preserve"> шуъбаҳои минтақавии </w:t>
      </w:r>
      <w:r w:rsidRPr="00163200">
        <w:rPr>
          <w:rFonts w:ascii="Times New Roman" w:hAnsi="Times New Roman"/>
          <w:bCs/>
          <w:sz w:val="28"/>
          <w:szCs w:val="28"/>
          <w:lang w:val="tg-Cyrl-TJ"/>
        </w:rPr>
        <w:t>Бонки миллии Тоҷикистон, ки дар амалӣ намудани чорабиниҳо бо мақсади фароҳам овардани шароити мусоид барои ҳимояи ҳуқуқҳои истеъмолкунандагони хизматрасониҳои молиявӣ вазифадор мебошанд</w:t>
      </w:r>
      <w:r w:rsidR="00FF6D77">
        <w:rPr>
          <w:rFonts w:ascii="Times New Roman" w:hAnsi="Times New Roman"/>
          <w:bCs/>
          <w:sz w:val="28"/>
          <w:szCs w:val="28"/>
          <w:lang w:val="tg-Cyrl-TJ"/>
        </w:rPr>
        <w:t>.</w:t>
      </w:r>
    </w:p>
    <w:p w14:paraId="29BD7B11" w14:textId="77777777" w:rsidR="002B138C" w:rsidRPr="00D0593A" w:rsidRDefault="002B138C" w:rsidP="0006310B">
      <w:pPr>
        <w:pStyle w:val="aa"/>
        <w:tabs>
          <w:tab w:val="left" w:pos="993"/>
        </w:tabs>
        <w:spacing w:after="0" w:line="240" w:lineRule="auto"/>
        <w:ind w:left="0" w:firstLine="567"/>
        <w:jc w:val="both"/>
        <w:rPr>
          <w:rFonts w:ascii="Times New Roman" w:hAnsi="Times New Roman"/>
          <w:sz w:val="28"/>
          <w:szCs w:val="28"/>
          <w:lang w:val="tg-Cyrl-TJ" w:eastAsia="ru-RU"/>
        </w:rPr>
      </w:pPr>
    </w:p>
    <w:p w14:paraId="7B0D444B" w14:textId="0A2797D0" w:rsidR="00941DF6" w:rsidRPr="00D0593A" w:rsidRDefault="004C5F42" w:rsidP="0006310B">
      <w:pPr>
        <w:pStyle w:val="aa"/>
        <w:tabs>
          <w:tab w:val="left" w:pos="993"/>
        </w:tabs>
        <w:spacing w:after="0" w:line="240" w:lineRule="auto"/>
        <w:ind w:left="0" w:firstLine="567"/>
        <w:jc w:val="both"/>
        <w:rPr>
          <w:rFonts w:ascii="Times New Roman" w:hAnsi="Times New Roman"/>
          <w:sz w:val="28"/>
          <w:szCs w:val="28"/>
          <w:lang w:val="tg-Cyrl-TJ" w:eastAsia="ru-RU"/>
        </w:rPr>
      </w:pPr>
      <w:r w:rsidRPr="00D0593A">
        <w:rPr>
          <w:rFonts w:ascii="Times New Roman" w:eastAsia="Arial Unicode MS" w:hAnsi="Times New Roman"/>
          <w:color w:val="000000"/>
          <w:sz w:val="28"/>
          <w:szCs w:val="28"/>
          <w:lang w:val="tg-Cyrl-TJ"/>
        </w:rPr>
        <w:lastRenderedPageBreak/>
        <w:t xml:space="preserve">2. </w:t>
      </w:r>
      <w:r w:rsidR="00941DF6" w:rsidRPr="00D0593A">
        <w:rPr>
          <w:rFonts w:ascii="Times New Roman" w:eastAsia="Arial Unicode MS" w:hAnsi="Times New Roman"/>
          <w:color w:val="000000"/>
          <w:sz w:val="28"/>
          <w:szCs w:val="28"/>
          <w:lang w:val="tg-Cyrl-TJ"/>
        </w:rPr>
        <w:t xml:space="preserve">Ташкилотҳои суғуртавӣ бо санади дохилии худ </w:t>
      </w:r>
      <w:r w:rsidR="00941DF6" w:rsidRPr="00D0593A">
        <w:rPr>
          <w:rFonts w:ascii="Times New Roman" w:hAnsi="Times New Roman"/>
          <w:color w:val="000000"/>
          <w:sz w:val="28"/>
          <w:szCs w:val="28"/>
          <w:lang w:val="tg-Cyrl-TJ"/>
        </w:rPr>
        <w:t xml:space="preserve">тартиби ба истеъмолкунандагон ифшо намудани маълумот дар бораи хизматрасониҳои суғуртавиро </w:t>
      </w:r>
      <w:r w:rsidR="00941DF6" w:rsidRPr="00D0593A">
        <w:rPr>
          <w:rFonts w:ascii="Times New Roman" w:eastAsia="Arial Unicode MS" w:hAnsi="Times New Roman"/>
          <w:color w:val="000000"/>
          <w:sz w:val="28"/>
          <w:szCs w:val="28"/>
          <w:lang w:val="tg-Cyrl-TJ"/>
        </w:rPr>
        <w:t>бо назардошти талаботи  Тартиби мазкур муқаррар</w:t>
      </w:r>
      <w:r w:rsidR="00673653">
        <w:rPr>
          <w:rFonts w:ascii="Times New Roman" w:eastAsia="Arial Unicode MS" w:hAnsi="Times New Roman"/>
          <w:color w:val="000000"/>
          <w:sz w:val="28"/>
          <w:szCs w:val="28"/>
          <w:lang w:val="tg-Cyrl-TJ"/>
        </w:rPr>
        <w:t xml:space="preserve"> </w:t>
      </w:r>
      <w:r w:rsidR="00941DF6" w:rsidRPr="00673653">
        <w:rPr>
          <w:rFonts w:ascii="Times New Roman" w:eastAsia="Arial Unicode MS" w:hAnsi="Times New Roman"/>
          <w:color w:val="000000"/>
          <w:sz w:val="28"/>
          <w:szCs w:val="28"/>
          <w:lang w:val="tg-Cyrl-TJ"/>
        </w:rPr>
        <w:t xml:space="preserve"> менамоянд.</w:t>
      </w:r>
    </w:p>
    <w:p w14:paraId="6E77FDFF" w14:textId="77777777" w:rsidR="004B11CB" w:rsidRPr="00D0593A" w:rsidRDefault="004B11CB" w:rsidP="00474370">
      <w:pPr>
        <w:spacing w:after="120" w:line="240" w:lineRule="auto"/>
        <w:ind w:firstLine="374"/>
        <w:jc w:val="center"/>
        <w:rPr>
          <w:rFonts w:ascii="Times New Roman" w:eastAsia="Arial Unicode MS" w:hAnsi="Times New Roman"/>
          <w:b/>
          <w:bCs/>
          <w:color w:val="000000"/>
          <w:sz w:val="28"/>
          <w:szCs w:val="28"/>
          <w:lang w:val="tg-Cyrl-TJ"/>
        </w:rPr>
      </w:pPr>
    </w:p>
    <w:p w14:paraId="7E721B93" w14:textId="56151A5E" w:rsidR="004C5F42" w:rsidRPr="009147E6" w:rsidRDefault="004B11CB" w:rsidP="004C5F42">
      <w:pPr>
        <w:spacing w:after="0" w:line="240" w:lineRule="auto"/>
        <w:ind w:firstLine="375"/>
        <w:jc w:val="center"/>
        <w:rPr>
          <w:rFonts w:ascii="Times New Roman" w:eastAsia="Times New Roman" w:hAnsi="Times New Roman"/>
          <w:color w:val="000000" w:themeColor="text1"/>
          <w:sz w:val="28"/>
          <w:szCs w:val="28"/>
          <w:lang w:val="tg-Cyrl-TJ" w:eastAsia="ru-RU"/>
        </w:rPr>
      </w:pPr>
      <w:r w:rsidRPr="00D0593A">
        <w:rPr>
          <w:rFonts w:ascii="Times New Roman" w:eastAsia="Arial Unicode MS" w:hAnsi="Times New Roman"/>
          <w:color w:val="000000" w:themeColor="text1"/>
          <w:sz w:val="28"/>
          <w:szCs w:val="28"/>
          <w:lang w:val="tg-Cyrl-TJ"/>
        </w:rPr>
        <w:t xml:space="preserve"> 2. </w:t>
      </w:r>
      <w:r w:rsidR="00673653">
        <w:rPr>
          <w:rFonts w:ascii="Times New Roman" w:eastAsia="Arial Unicode MS" w:hAnsi="Times New Roman"/>
          <w:color w:val="000000" w:themeColor="text1"/>
          <w:sz w:val="28"/>
          <w:szCs w:val="28"/>
          <w:lang w:val="tg-Cyrl-TJ"/>
        </w:rPr>
        <w:t xml:space="preserve"> </w:t>
      </w:r>
      <w:r w:rsidR="009147E6">
        <w:rPr>
          <w:rFonts w:ascii="Times New Roman" w:eastAsia="Arial Unicode MS" w:hAnsi="Times New Roman"/>
          <w:color w:val="000000" w:themeColor="text1"/>
          <w:sz w:val="28"/>
          <w:szCs w:val="28"/>
          <w:lang w:val="tg-Cyrl-TJ"/>
        </w:rPr>
        <w:t>ПРИНСИПҲО ВА ТАЛАБОТИ УМУМ</w:t>
      </w:r>
      <w:r w:rsidR="00000F20">
        <w:rPr>
          <w:rFonts w:ascii="Times New Roman" w:eastAsia="Arial Unicode MS" w:hAnsi="Times New Roman"/>
          <w:color w:val="000000" w:themeColor="text1"/>
          <w:sz w:val="28"/>
          <w:szCs w:val="28"/>
          <w:lang w:val="tg-Cyrl-TJ"/>
        </w:rPr>
        <w:t>Ӣ БА</w:t>
      </w:r>
      <w:r w:rsidRPr="00673653">
        <w:rPr>
          <w:rFonts w:ascii="Times New Roman" w:eastAsia="Arial Unicode MS" w:hAnsi="Times New Roman"/>
          <w:color w:val="000000" w:themeColor="text1"/>
          <w:sz w:val="28"/>
          <w:szCs w:val="28"/>
          <w:lang w:val="tg-Cyrl-TJ"/>
        </w:rPr>
        <w:t xml:space="preserve"> ИФШОИ МАЪЛУМОТ ОИД БА ХИЗМАТРАСОНИҲО</w:t>
      </w:r>
      <w:r w:rsidR="009147E6">
        <w:rPr>
          <w:rFonts w:ascii="Times New Roman" w:eastAsia="Arial Unicode MS" w:hAnsi="Times New Roman"/>
          <w:color w:val="000000" w:themeColor="text1"/>
          <w:sz w:val="28"/>
          <w:szCs w:val="28"/>
          <w:lang w:val="tg-Cyrl-TJ"/>
        </w:rPr>
        <w:t>И</w:t>
      </w:r>
      <w:r w:rsidRPr="00673653">
        <w:rPr>
          <w:rFonts w:ascii="Times New Roman" w:eastAsia="Arial Unicode MS" w:hAnsi="Times New Roman"/>
          <w:color w:val="000000" w:themeColor="text1"/>
          <w:sz w:val="28"/>
          <w:szCs w:val="28"/>
          <w:lang w:val="tg-Cyrl-TJ"/>
        </w:rPr>
        <w:t xml:space="preserve"> СУҒУРТАВӢ</w:t>
      </w:r>
    </w:p>
    <w:p w14:paraId="28D9EFD3" w14:textId="77777777" w:rsidR="004C5F42" w:rsidRPr="00C91764" w:rsidRDefault="004C5F42" w:rsidP="004C5F42">
      <w:pPr>
        <w:spacing w:after="0" w:line="240" w:lineRule="auto"/>
        <w:ind w:firstLine="375"/>
        <w:rPr>
          <w:rFonts w:ascii="Times New Roman" w:hAnsi="Times New Roman"/>
          <w:color w:val="000000"/>
          <w:sz w:val="10"/>
          <w:szCs w:val="28"/>
          <w:lang w:val="tg-Cyrl-TJ"/>
        </w:rPr>
      </w:pPr>
    </w:p>
    <w:p w14:paraId="19CF6CBA" w14:textId="02A15FE5" w:rsidR="00AA53A3" w:rsidRPr="009147E6" w:rsidRDefault="002B6960"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3</w:t>
      </w:r>
      <w:r w:rsidR="00AA53A3" w:rsidRPr="00D0593A">
        <w:rPr>
          <w:rFonts w:ascii="Times New Roman" w:hAnsi="Times New Roman"/>
          <w:bCs/>
          <w:sz w:val="28"/>
          <w:szCs w:val="28"/>
          <w:lang w:val="tg-Cyrl-TJ"/>
        </w:rPr>
        <w:t>. Ташкилотҳои суғуртавӣ ҳангоми муносибат бо истеъмолкунандагон</w:t>
      </w:r>
      <w:r w:rsidR="00AA53A3" w:rsidRPr="009147E6">
        <w:rPr>
          <w:rFonts w:ascii="Times New Roman" w:hAnsi="Times New Roman"/>
          <w:bCs/>
          <w:sz w:val="28"/>
          <w:szCs w:val="28"/>
          <w:lang w:val="tg-Cyrl-TJ"/>
        </w:rPr>
        <w:t xml:space="preserve"> бояд принсипҳои адолат, поквиҷдонӣ, баробарӣ ва кордониро риоя намуда, ифшои маълумотро бо риояи талаботи ҳадди ақали зерин анҷом диҳанд:</w:t>
      </w:r>
    </w:p>
    <w:p w14:paraId="458AE839" w14:textId="36788E44" w:rsidR="00AA53A3" w:rsidRPr="00D0593A" w:rsidRDefault="00AA53A3" w:rsidP="0006310B">
      <w:pPr>
        <w:pStyle w:val="aa"/>
        <w:tabs>
          <w:tab w:val="left" w:pos="993"/>
        </w:tabs>
        <w:spacing w:after="0" w:line="240" w:lineRule="auto"/>
        <w:ind w:left="0" w:firstLine="567"/>
        <w:jc w:val="both"/>
        <w:rPr>
          <w:rFonts w:ascii="Times New Roman" w:hAnsi="Times New Roman"/>
          <w:bCs/>
          <w:sz w:val="28"/>
          <w:szCs w:val="28"/>
          <w:lang w:val="tg-Cyrl-TJ"/>
        </w:rPr>
      </w:pPr>
      <w:r w:rsidRPr="00F41550">
        <w:rPr>
          <w:rFonts w:ascii="Times New Roman" w:hAnsi="Times New Roman"/>
          <w:bCs/>
          <w:sz w:val="28"/>
          <w:szCs w:val="28"/>
          <w:lang w:val="tg-Cyrl-TJ"/>
        </w:rPr>
        <w:t>- маълумот барои тамоми истеъмолкунандагон ва истеъмолкунандагони эҳтимол</w:t>
      </w:r>
      <w:r w:rsidR="00F41550">
        <w:rPr>
          <w:rFonts w:ascii="Times New Roman" w:hAnsi="Times New Roman"/>
          <w:bCs/>
          <w:sz w:val="28"/>
          <w:szCs w:val="28"/>
          <w:lang w:val="tg-Cyrl-TJ"/>
        </w:rPr>
        <w:t>ӣ</w:t>
      </w:r>
      <w:r w:rsidR="00014DAA">
        <w:rPr>
          <w:rFonts w:ascii="Times New Roman" w:hAnsi="Times New Roman"/>
          <w:bCs/>
          <w:sz w:val="28"/>
          <w:szCs w:val="28"/>
          <w:lang w:val="tg-Cyrl-TJ"/>
        </w:rPr>
        <w:t xml:space="preserve"> </w:t>
      </w:r>
      <w:r w:rsidRPr="00D0593A">
        <w:rPr>
          <w:rFonts w:ascii="Times New Roman" w:hAnsi="Times New Roman"/>
          <w:bCs/>
          <w:sz w:val="28"/>
          <w:szCs w:val="28"/>
          <w:lang w:val="tg-Cyrl-TJ"/>
        </w:rPr>
        <w:t>бояд бо ҳуқуқҳои баробар ва дар ҳаҷми баробар пешниҳод гардад;</w:t>
      </w:r>
    </w:p>
    <w:p w14:paraId="7CFBA593" w14:textId="00339560" w:rsidR="00AA53A3" w:rsidRPr="00D0593A" w:rsidRDefault="00AA53A3"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маълумот бояд саҳеҳ ва пурра буда, сари</w:t>
      </w:r>
      <w:r w:rsidR="001C3242" w:rsidRPr="00D0593A">
        <w:rPr>
          <w:rFonts w:ascii="Times New Roman" w:hAnsi="Times New Roman"/>
          <w:bCs/>
          <w:sz w:val="28"/>
          <w:szCs w:val="28"/>
          <w:lang w:val="tg-Cyrl-TJ"/>
        </w:rPr>
        <w:t xml:space="preserve"> </w:t>
      </w:r>
      <w:r w:rsidRPr="00D0593A">
        <w:rPr>
          <w:rFonts w:ascii="Times New Roman" w:hAnsi="Times New Roman"/>
          <w:bCs/>
          <w:sz w:val="28"/>
          <w:szCs w:val="28"/>
          <w:lang w:val="tg-Cyrl-TJ"/>
        </w:rPr>
        <w:t xml:space="preserve">вақт пешниҳод карда шавад; </w:t>
      </w:r>
    </w:p>
    <w:p w14:paraId="5D0BF48F" w14:textId="55CC0FE3" w:rsidR="00AA53A3" w:rsidRPr="00D0593A" w:rsidRDefault="00AA53A3"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-маълумот бояд барои истеъмолкунанда бо забони соддаву фаҳмо пешниҳод гардида, набояд калимаву ибораҳои печидаву душворфаҳм</w:t>
      </w:r>
      <w:r w:rsidR="00D859AC" w:rsidRPr="00D0593A">
        <w:rPr>
          <w:rFonts w:ascii="Times New Roman" w:hAnsi="Times New Roman"/>
          <w:bCs/>
          <w:sz w:val="28"/>
          <w:szCs w:val="28"/>
          <w:lang w:val="tg-Cyrl-TJ"/>
        </w:rPr>
        <w:t>ро</w:t>
      </w:r>
      <w:r w:rsidRPr="00D0593A">
        <w:rPr>
          <w:rFonts w:ascii="Times New Roman" w:hAnsi="Times New Roman"/>
          <w:bCs/>
          <w:sz w:val="28"/>
          <w:szCs w:val="28"/>
          <w:lang w:val="tg-Cyrl-TJ"/>
        </w:rPr>
        <w:t xml:space="preserve"> дар бар гирад;</w:t>
      </w:r>
    </w:p>
    <w:p w14:paraId="2EB1EB0A" w14:textId="5AE040E9" w:rsidR="00AA53A3" w:rsidRPr="00D0593A" w:rsidRDefault="00AA53A3"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маълумот бояд ба забони давлатӣ ба истеъмолкунанда</w:t>
      </w:r>
      <w:r w:rsidR="00FF6D77">
        <w:rPr>
          <w:rFonts w:ascii="Times New Roman" w:hAnsi="Times New Roman"/>
          <w:bCs/>
          <w:sz w:val="28"/>
          <w:szCs w:val="28"/>
          <w:lang w:val="tg-Cyrl-TJ"/>
        </w:rPr>
        <w:t xml:space="preserve"> </w:t>
      </w:r>
      <w:r w:rsidRPr="00D0593A">
        <w:rPr>
          <w:rFonts w:ascii="Times New Roman" w:hAnsi="Times New Roman"/>
          <w:bCs/>
          <w:sz w:val="28"/>
          <w:szCs w:val="28"/>
          <w:lang w:val="tg-Cyrl-TJ"/>
        </w:rPr>
        <w:t>пешниҳод карда шавад ва он метавонад ҳангоми зарурат ба дилхоҳ забони дигар низ пешниҳод гардад;</w:t>
      </w:r>
    </w:p>
    <w:p w14:paraId="7A92B758" w14:textId="68271D22" w:rsidR="00AA53A3" w:rsidRPr="00D0593A" w:rsidRDefault="00AA53A3"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маълумот ба истеъмолкунанда</w:t>
      </w:r>
      <w:r w:rsidR="00506EFC">
        <w:rPr>
          <w:rFonts w:ascii="Times New Roman" w:hAnsi="Times New Roman"/>
          <w:bCs/>
          <w:sz w:val="28"/>
          <w:szCs w:val="28"/>
          <w:lang w:val="tg-Cyrl-TJ"/>
        </w:rPr>
        <w:t xml:space="preserve"> </w:t>
      </w:r>
      <w:r w:rsidRPr="00D0593A">
        <w:rPr>
          <w:rFonts w:ascii="Times New Roman" w:hAnsi="Times New Roman"/>
          <w:bCs/>
          <w:sz w:val="28"/>
          <w:szCs w:val="28"/>
          <w:lang w:val="tg-Cyrl-TJ"/>
        </w:rPr>
        <w:t>бояд бо андозаи чунин ҳарфе пешниҳод гардад, ки истеъмолкунанда тавонад ба осонӣ маълумоти зарурӣ ва муҳим</w:t>
      </w:r>
      <w:r w:rsidR="00FF6D77">
        <w:rPr>
          <w:rFonts w:ascii="Times New Roman" w:hAnsi="Times New Roman"/>
          <w:bCs/>
          <w:sz w:val="28"/>
          <w:szCs w:val="28"/>
          <w:lang w:val="tg-Cyrl-TJ"/>
        </w:rPr>
        <w:t>м</w:t>
      </w:r>
      <w:r w:rsidRPr="00D0593A">
        <w:rPr>
          <w:rFonts w:ascii="Times New Roman" w:hAnsi="Times New Roman"/>
          <w:bCs/>
          <w:sz w:val="28"/>
          <w:szCs w:val="28"/>
          <w:lang w:val="tg-Cyrl-TJ"/>
        </w:rPr>
        <w:t>и дар хизматрасонӣ пешбинишударо пайдо кунад;</w:t>
      </w:r>
    </w:p>
    <w:p w14:paraId="6990AD91" w14:textId="3F7A25D6" w:rsidR="00AA53A3" w:rsidRPr="00D0593A" w:rsidRDefault="00AA53A3"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маълумот дар бораи хизматрасонӣ бояд тавре пешниҳод гардад, ки барои истеъмолкунанда аз нуқтаи назари дарки моҳияти хизматрасонӣ ва арзёбии мутобиқати он ба ниёзҳои худ бамаврид ва пурмуҳтаво бошад; </w:t>
      </w:r>
    </w:p>
    <w:p w14:paraId="6E5F8497" w14:textId="3E5F3570" w:rsidR="00AA53A3" w:rsidRPr="00D0593A" w:rsidRDefault="00AA53A3"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маълумоти пешниҳодшуда набояд дар шакле пешниҳод гардад, ки шартҳои муҳимро пинҳон созад ё аҳамияти онҳоро коҳиш диҳад ва тасаввуротеро ба миён орад, ки онҳо муҳи</w:t>
      </w:r>
      <w:r w:rsidR="0006310B">
        <w:rPr>
          <w:rFonts w:ascii="Times New Roman" w:hAnsi="Times New Roman"/>
          <w:bCs/>
          <w:sz w:val="28"/>
          <w:szCs w:val="28"/>
          <w:lang w:val="tg-Cyrl-TJ"/>
        </w:rPr>
        <w:t>м</w:t>
      </w:r>
      <w:r w:rsidR="00AF796D">
        <w:rPr>
          <w:rFonts w:ascii="Times New Roman" w:hAnsi="Times New Roman"/>
          <w:bCs/>
          <w:sz w:val="28"/>
          <w:szCs w:val="28"/>
          <w:lang w:val="tg-Cyrl-TJ"/>
        </w:rPr>
        <w:t>м</w:t>
      </w:r>
      <w:r w:rsidRPr="00D0593A">
        <w:rPr>
          <w:rFonts w:ascii="Times New Roman" w:hAnsi="Times New Roman"/>
          <w:bCs/>
          <w:sz w:val="28"/>
          <w:szCs w:val="28"/>
          <w:lang w:val="tg-Cyrl-TJ"/>
        </w:rPr>
        <w:t>у татбиқнашаванда нестанд. Дар робита ба ин, ба таърифи маънои маълумоте, ки ба духурагӣ оварда мерасонад ё боиси маънидодкунии дигари хусусиятҳои хизматрасониҳои суғуртав</w:t>
      </w:r>
      <w:r w:rsidR="0006310B">
        <w:rPr>
          <w:rFonts w:ascii="Times New Roman" w:hAnsi="Times New Roman"/>
          <w:bCs/>
          <w:sz w:val="28"/>
          <w:szCs w:val="28"/>
          <w:lang w:val="tg-Cyrl-TJ"/>
        </w:rPr>
        <w:t>и</w:t>
      </w:r>
      <w:r w:rsidR="00AF796D">
        <w:rPr>
          <w:rFonts w:ascii="Times New Roman" w:hAnsi="Times New Roman"/>
          <w:bCs/>
          <w:sz w:val="28"/>
          <w:szCs w:val="28"/>
          <w:lang w:val="tg-Cyrl-TJ"/>
        </w:rPr>
        <w:t>и</w:t>
      </w:r>
      <w:r w:rsidRPr="00D0593A">
        <w:rPr>
          <w:rFonts w:ascii="Times New Roman" w:hAnsi="Times New Roman"/>
          <w:bCs/>
          <w:sz w:val="28"/>
          <w:szCs w:val="28"/>
          <w:lang w:val="tg-Cyrl-TJ"/>
        </w:rPr>
        <w:t xml:space="preserve"> пешниҳодшаванда мегардад, роҳ дода на</w:t>
      </w:r>
      <w:r w:rsidR="005877BC" w:rsidRPr="00D0593A">
        <w:rPr>
          <w:rFonts w:ascii="Times New Roman" w:hAnsi="Times New Roman"/>
          <w:bCs/>
          <w:sz w:val="28"/>
          <w:szCs w:val="28"/>
          <w:lang w:val="tg-Cyrl-TJ"/>
        </w:rPr>
        <w:t>ме</w:t>
      </w:r>
      <w:r w:rsidRPr="00D0593A">
        <w:rPr>
          <w:rFonts w:ascii="Times New Roman" w:hAnsi="Times New Roman"/>
          <w:bCs/>
          <w:sz w:val="28"/>
          <w:szCs w:val="28"/>
          <w:lang w:val="tg-Cyrl-TJ"/>
        </w:rPr>
        <w:t>шавад;</w:t>
      </w:r>
    </w:p>
    <w:p w14:paraId="616E8ACA" w14:textId="4C0A58FC" w:rsidR="00AA53A3" w:rsidRPr="00D0593A" w:rsidRDefault="00AA53A3"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маълумот бояд ба санаи пешниҳоди он, тибқи ҳолатҳое, ки истеъмолкунанда изҳор намудааст ва ба шартҳои шартномаи хизматрасонӣ таъсир расонидаанд, аҳамиятнок бошад</w:t>
      </w:r>
      <w:r w:rsidR="0043623C" w:rsidRPr="00D0593A">
        <w:rPr>
          <w:rFonts w:ascii="Times New Roman" w:hAnsi="Times New Roman"/>
          <w:bCs/>
          <w:sz w:val="28"/>
          <w:szCs w:val="28"/>
          <w:lang w:val="tg-Cyrl-TJ"/>
        </w:rPr>
        <w:t>;</w:t>
      </w:r>
    </w:p>
    <w:p w14:paraId="5BFF36FE" w14:textId="28B8A4E1" w:rsidR="0043623C" w:rsidRPr="007062FA" w:rsidRDefault="00134823" w:rsidP="0006310B">
      <w:pPr>
        <w:pStyle w:val="aa"/>
        <w:tabs>
          <w:tab w:val="left" w:pos="993"/>
        </w:tabs>
        <w:spacing w:after="0" w:line="240" w:lineRule="auto"/>
        <w:ind w:left="0" w:firstLine="567"/>
        <w:jc w:val="both"/>
        <w:rPr>
          <w:rFonts w:ascii="Times New Roman" w:hAnsi="Times New Roman"/>
          <w:bCs/>
          <w:sz w:val="28"/>
          <w:szCs w:val="28"/>
          <w:lang w:val="tg-Cyrl-TJ"/>
        </w:rPr>
      </w:pPr>
      <w:r>
        <w:rPr>
          <w:rFonts w:ascii="Times New Roman" w:hAnsi="Times New Roman"/>
          <w:bCs/>
          <w:sz w:val="28"/>
          <w:szCs w:val="28"/>
          <w:lang w:val="tg-Cyrl-TJ"/>
        </w:rPr>
        <w:t xml:space="preserve">- </w:t>
      </w:r>
      <w:r w:rsidR="00EB0F2E" w:rsidRPr="00D0593A">
        <w:rPr>
          <w:rFonts w:ascii="Times New Roman" w:hAnsi="Times New Roman"/>
          <w:bCs/>
          <w:sz w:val="28"/>
          <w:szCs w:val="28"/>
          <w:lang w:val="tg-Cyrl-TJ"/>
        </w:rPr>
        <w:t>маълумоте, ки манфиат аз хизматрасонии пешниҳодшавандаро пешбинӣ менамояд, бояд инчунин хавфҳои дахлдорро (дар сурати мавҷуд будани онҳо) инъикос намояд</w:t>
      </w:r>
      <w:r w:rsidR="00AF796D">
        <w:rPr>
          <w:rFonts w:ascii="Times New Roman" w:hAnsi="Times New Roman"/>
          <w:bCs/>
          <w:sz w:val="28"/>
          <w:szCs w:val="28"/>
          <w:lang w:val="tg-Cyrl-TJ"/>
        </w:rPr>
        <w:t>.</w:t>
      </w:r>
    </w:p>
    <w:p w14:paraId="1C96F76E" w14:textId="6537E972" w:rsidR="00920E28" w:rsidRPr="00EC5000" w:rsidRDefault="003909EC" w:rsidP="0006310B">
      <w:pPr>
        <w:pStyle w:val="aa"/>
        <w:tabs>
          <w:tab w:val="left" w:pos="993"/>
        </w:tabs>
        <w:spacing w:after="0" w:line="240" w:lineRule="auto"/>
        <w:ind w:left="0" w:firstLine="567"/>
        <w:jc w:val="both"/>
        <w:rPr>
          <w:rFonts w:ascii="Times New Roman" w:hAnsi="Times New Roman"/>
          <w:bCs/>
          <w:sz w:val="28"/>
          <w:szCs w:val="28"/>
          <w:lang w:val="tg-Cyrl-TJ"/>
        </w:rPr>
      </w:pPr>
      <w:r>
        <w:rPr>
          <w:rFonts w:ascii="Times New Roman" w:hAnsi="Times New Roman"/>
          <w:bCs/>
          <w:sz w:val="28"/>
          <w:szCs w:val="28"/>
          <w:lang w:val="tg-Cyrl-TJ"/>
        </w:rPr>
        <w:t>4</w:t>
      </w:r>
      <w:r w:rsidR="00920E28">
        <w:rPr>
          <w:rFonts w:ascii="Times New Roman" w:hAnsi="Times New Roman"/>
          <w:bCs/>
          <w:sz w:val="28"/>
          <w:szCs w:val="28"/>
          <w:lang w:val="tg-Cyrl-TJ"/>
        </w:rPr>
        <w:t>.</w:t>
      </w:r>
      <w:r w:rsidR="00920E28" w:rsidRPr="00506EFC">
        <w:rPr>
          <w:rFonts w:ascii="Times New Roman" w:hAnsi="Times New Roman"/>
          <w:bCs/>
          <w:sz w:val="28"/>
          <w:szCs w:val="28"/>
          <w:lang w:val="tg-Cyrl-TJ"/>
        </w:rPr>
        <w:t xml:space="preserve"> </w:t>
      </w:r>
      <w:r w:rsidR="00920E28">
        <w:rPr>
          <w:rFonts w:ascii="Times New Roman" w:hAnsi="Times New Roman"/>
          <w:bCs/>
          <w:sz w:val="28"/>
          <w:szCs w:val="28"/>
          <w:lang w:val="tg-Cyrl-TJ"/>
        </w:rPr>
        <w:t xml:space="preserve">Талаботи дар банди 3 зикршуда бояд ҳангоми нашри маълумот дар сомонаи расмӣ, лавҳаҳои иттилоотӣ дар маҳалҳои хизматрасонӣ ва варақаҳои ахборотӣ (иттилоотӣ)-и ташкилотҳои суғуртавӣ низ риоя карда шаванд. </w:t>
      </w:r>
    </w:p>
    <w:p w14:paraId="57E442D6" w14:textId="45E5BF80" w:rsidR="004C06CE" w:rsidRPr="0006310B" w:rsidRDefault="003909EC" w:rsidP="0006310B">
      <w:pPr>
        <w:pStyle w:val="1"/>
        <w:numPr>
          <w:ilvl w:val="0"/>
          <w:numId w:val="0"/>
        </w:numPr>
        <w:ind w:firstLine="567"/>
        <w:rPr>
          <w:rFonts w:ascii="Times New Roman" w:hAnsi="Times New Roman"/>
          <w:sz w:val="28"/>
          <w:szCs w:val="28"/>
          <w:lang w:val="tg-Cyrl-TJ"/>
        </w:rPr>
      </w:pPr>
      <w:r w:rsidRPr="0006310B">
        <w:rPr>
          <w:rFonts w:ascii="Times New Roman" w:hAnsi="Times New Roman"/>
          <w:bCs/>
          <w:sz w:val="28"/>
          <w:szCs w:val="28"/>
          <w:lang w:val="tg-Cyrl-TJ"/>
        </w:rPr>
        <w:t>5</w:t>
      </w:r>
      <w:r w:rsidR="008E5711" w:rsidRPr="0006310B">
        <w:rPr>
          <w:rFonts w:ascii="Times New Roman" w:hAnsi="Times New Roman"/>
          <w:bCs/>
          <w:sz w:val="28"/>
          <w:szCs w:val="28"/>
          <w:lang w:val="tg-Cyrl-TJ"/>
        </w:rPr>
        <w:t>.</w:t>
      </w:r>
      <w:r w:rsidR="004C06CE" w:rsidRPr="0006310B">
        <w:rPr>
          <w:rFonts w:ascii="Times New Roman" w:hAnsi="Times New Roman"/>
          <w:bCs/>
          <w:sz w:val="28"/>
          <w:szCs w:val="28"/>
          <w:lang w:val="tg-Cyrl-TJ"/>
        </w:rPr>
        <w:t xml:space="preserve"> </w:t>
      </w:r>
      <w:r w:rsidR="008E5711" w:rsidRPr="0006310B">
        <w:rPr>
          <w:rFonts w:ascii="Times New Roman" w:hAnsi="Times New Roman"/>
          <w:sz w:val="28"/>
          <w:szCs w:val="28"/>
          <w:lang w:val="tg-Cyrl-TJ"/>
        </w:rPr>
        <w:t>Т</w:t>
      </w:r>
      <w:r w:rsidR="004C06CE" w:rsidRPr="0006310B">
        <w:rPr>
          <w:rFonts w:ascii="Times New Roman" w:hAnsi="Times New Roman"/>
          <w:sz w:val="28"/>
          <w:szCs w:val="28"/>
          <w:lang w:val="tg-Cyrl-TJ"/>
        </w:rPr>
        <w:t xml:space="preserve">ашкилотҳои суғуртавӣ </w:t>
      </w:r>
      <w:r w:rsidR="008E5711" w:rsidRPr="0006310B">
        <w:rPr>
          <w:rFonts w:ascii="Times New Roman" w:hAnsi="Times New Roman"/>
          <w:sz w:val="28"/>
          <w:szCs w:val="28"/>
          <w:lang w:val="tg-Cyrl-TJ"/>
        </w:rPr>
        <w:t>вазифадоранд, ки</w:t>
      </w:r>
      <w:r w:rsidR="004C06CE" w:rsidRPr="0006310B">
        <w:rPr>
          <w:rFonts w:ascii="Times New Roman" w:hAnsi="Times New Roman"/>
          <w:sz w:val="28"/>
          <w:szCs w:val="28"/>
          <w:lang w:val="tg-Cyrl-TJ"/>
        </w:rPr>
        <w:t xml:space="preserve"> дар саҳифаи аввали сомона</w:t>
      </w:r>
      <w:r w:rsidR="008E5711" w:rsidRPr="0006310B">
        <w:rPr>
          <w:rFonts w:ascii="Times New Roman" w:hAnsi="Times New Roman"/>
          <w:sz w:val="28"/>
          <w:szCs w:val="28"/>
          <w:lang w:val="tg-Cyrl-TJ"/>
        </w:rPr>
        <w:t>и расмии худ</w:t>
      </w:r>
      <w:r w:rsidR="004C06CE" w:rsidRPr="0006310B">
        <w:rPr>
          <w:rFonts w:ascii="Times New Roman" w:hAnsi="Times New Roman"/>
          <w:sz w:val="28"/>
          <w:szCs w:val="28"/>
          <w:lang w:val="tg-Cyrl-TJ"/>
        </w:rPr>
        <w:t xml:space="preserve"> маълумот оид ба ном, суроғаи маҳалли ҷойгиршавӣ, реҷаи корӣ, рақами телефони </w:t>
      </w:r>
      <w:r w:rsidR="004C06CE" w:rsidRPr="004D6F2B">
        <w:rPr>
          <w:rFonts w:ascii="Times New Roman" w:hAnsi="Times New Roman"/>
          <w:sz w:val="28"/>
          <w:szCs w:val="28"/>
          <w:lang w:val="tg-Cyrl-TJ"/>
        </w:rPr>
        <w:t>боварии</w:t>
      </w:r>
      <w:r w:rsidR="0006310B" w:rsidRPr="004D6F2B">
        <w:rPr>
          <w:rFonts w:ascii="Times New Roman" w:hAnsi="Times New Roman"/>
          <w:sz w:val="28"/>
          <w:szCs w:val="28"/>
          <w:lang w:val="tg-Cyrl-TJ"/>
        </w:rPr>
        <w:t xml:space="preserve"> (маркази</w:t>
      </w:r>
      <w:r w:rsidR="0006310B" w:rsidRPr="00105E43">
        <w:rPr>
          <w:rFonts w:ascii="Times New Roman" w:hAnsi="Times New Roman"/>
          <w:sz w:val="28"/>
          <w:szCs w:val="28"/>
          <w:lang w:val="tg-Cyrl-TJ"/>
        </w:rPr>
        <w:t xml:space="preserve"> тамоси)</w:t>
      </w:r>
      <w:r w:rsidR="004C06CE" w:rsidRPr="00105E43">
        <w:rPr>
          <w:rFonts w:ascii="Times New Roman" w:hAnsi="Times New Roman"/>
          <w:sz w:val="28"/>
          <w:szCs w:val="28"/>
          <w:lang w:val="tg-Cyrl-TJ"/>
        </w:rPr>
        <w:t xml:space="preserve"> ташкилоти суғуртавӣ</w:t>
      </w:r>
      <w:r w:rsidR="0006310B" w:rsidRPr="00105E43">
        <w:rPr>
          <w:rFonts w:ascii="Times New Roman" w:hAnsi="Times New Roman"/>
          <w:sz w:val="28"/>
          <w:szCs w:val="28"/>
          <w:lang w:val="tg-Cyrl-TJ"/>
        </w:rPr>
        <w:t xml:space="preserve">, тартиби пешниҳоди муроҷиатҳо аз ҷониби истеъмолкунандагон, инчунин рақами </w:t>
      </w:r>
      <w:r w:rsidR="0006310B" w:rsidRPr="00105E43">
        <w:rPr>
          <w:rFonts w:ascii="Times New Roman" w:hAnsi="Times New Roman"/>
          <w:sz w:val="28"/>
          <w:szCs w:val="28"/>
          <w:lang w:val="tg-Cyrl-TJ"/>
        </w:rPr>
        <w:lastRenderedPageBreak/>
        <w:t>телефони боварии</w:t>
      </w:r>
      <w:r w:rsidR="004C06CE" w:rsidRPr="00105E43">
        <w:rPr>
          <w:rFonts w:ascii="Times New Roman" w:hAnsi="Times New Roman"/>
          <w:sz w:val="28"/>
          <w:szCs w:val="28"/>
          <w:lang w:val="tg-Cyrl-TJ"/>
        </w:rPr>
        <w:t xml:space="preserve"> Бонки миллии Тоҷикистонро ҷойгир намоянд</w:t>
      </w:r>
      <w:r w:rsidR="007062FA" w:rsidRPr="00105E43">
        <w:rPr>
          <w:rFonts w:ascii="Times New Roman" w:hAnsi="Times New Roman"/>
          <w:sz w:val="28"/>
          <w:szCs w:val="28"/>
          <w:lang w:val="tg-Cyrl-TJ"/>
        </w:rPr>
        <w:t>.</w:t>
      </w:r>
      <w:r w:rsidR="0006310B" w:rsidRPr="00105E43">
        <w:rPr>
          <w:rFonts w:ascii="Times New Roman" w:hAnsi="Times New Roman"/>
          <w:sz w:val="28"/>
          <w:szCs w:val="28"/>
          <w:lang w:val="tg-Cyrl-TJ"/>
        </w:rPr>
        <w:t xml:space="preserve"> </w:t>
      </w:r>
      <w:r w:rsidR="006C7FDE" w:rsidRPr="00105E43">
        <w:rPr>
          <w:rFonts w:ascii="Times New Roman" w:hAnsi="Times New Roman"/>
          <w:sz w:val="28"/>
          <w:szCs w:val="28"/>
          <w:lang w:val="tg-Cyrl-TJ"/>
        </w:rPr>
        <w:t>Ташкилотҳои суғуртавӣ ҳамчунин вазифадоранд, ки д</w:t>
      </w:r>
      <w:r w:rsidR="0006310B" w:rsidRPr="00105E43">
        <w:rPr>
          <w:rFonts w:ascii="Times New Roman" w:hAnsi="Times New Roman"/>
          <w:sz w:val="28"/>
          <w:szCs w:val="28"/>
          <w:lang w:val="tg-Cyrl-TJ"/>
        </w:rPr>
        <w:t xml:space="preserve">ар маҳалли хизматрасонии </w:t>
      </w:r>
      <w:r w:rsidR="006C7FDE" w:rsidRPr="00105E43">
        <w:rPr>
          <w:rFonts w:ascii="Times New Roman" w:hAnsi="Times New Roman"/>
          <w:sz w:val="28"/>
          <w:szCs w:val="28"/>
          <w:lang w:val="tg-Cyrl-TJ"/>
        </w:rPr>
        <w:t>худ</w:t>
      </w:r>
      <w:r w:rsidR="0006310B" w:rsidRPr="00105E43">
        <w:rPr>
          <w:rFonts w:ascii="Times New Roman" w:hAnsi="Times New Roman"/>
          <w:sz w:val="28"/>
          <w:szCs w:val="28"/>
          <w:lang w:val="tg-Cyrl-TJ"/>
        </w:rPr>
        <w:t xml:space="preserve"> </w:t>
      </w:r>
      <w:r w:rsidR="006C7FDE" w:rsidRPr="00105E43">
        <w:rPr>
          <w:rFonts w:ascii="Times New Roman" w:hAnsi="Times New Roman"/>
          <w:sz w:val="28"/>
          <w:szCs w:val="28"/>
          <w:lang w:val="tg-Cyrl-TJ"/>
        </w:rPr>
        <w:t xml:space="preserve">дар лавҳаи иттилоотӣ </w:t>
      </w:r>
      <w:r w:rsidR="0006310B" w:rsidRPr="00105E43">
        <w:rPr>
          <w:rFonts w:ascii="Times New Roman" w:hAnsi="Times New Roman"/>
          <w:sz w:val="28"/>
          <w:szCs w:val="28"/>
          <w:lang w:val="tg-Cyrl-TJ"/>
        </w:rPr>
        <w:t>дар баробари дигар маълумоти барои истеъмолкунандагон муҳим</w:t>
      </w:r>
      <w:r w:rsidR="006C7FDE" w:rsidRPr="00105E43">
        <w:rPr>
          <w:rFonts w:ascii="Times New Roman" w:hAnsi="Times New Roman"/>
          <w:sz w:val="28"/>
          <w:szCs w:val="28"/>
          <w:lang w:val="tg-Cyrl-TJ"/>
        </w:rPr>
        <w:t>, аз ҷумла дар бораи хизматрасониҳои суғуртавӣ ва ташкилоти суғуртавӣ</w:t>
      </w:r>
      <w:r w:rsidR="0006310B" w:rsidRPr="00105E43">
        <w:rPr>
          <w:rFonts w:ascii="Times New Roman" w:hAnsi="Times New Roman"/>
          <w:sz w:val="28"/>
          <w:szCs w:val="28"/>
          <w:lang w:val="tg-Cyrl-TJ"/>
        </w:rPr>
        <w:t xml:space="preserve">, </w:t>
      </w:r>
      <w:r w:rsidR="006C7FDE" w:rsidRPr="00105E43">
        <w:rPr>
          <w:rFonts w:ascii="Times New Roman" w:hAnsi="Times New Roman"/>
          <w:sz w:val="28"/>
          <w:szCs w:val="28"/>
          <w:lang w:val="tg-Cyrl-TJ"/>
        </w:rPr>
        <w:t xml:space="preserve">рақами телефони боварии Бонки миллии Тоҷикистонро низ дар ҷойи намоён </w:t>
      </w:r>
      <w:r w:rsidR="0006310B" w:rsidRPr="00105E43">
        <w:rPr>
          <w:rFonts w:ascii="Times New Roman" w:hAnsi="Times New Roman"/>
          <w:sz w:val="28"/>
          <w:szCs w:val="28"/>
          <w:lang w:val="tg-Cyrl-TJ"/>
        </w:rPr>
        <w:t xml:space="preserve">ҷойгир </w:t>
      </w:r>
      <w:r w:rsidR="006C7FDE" w:rsidRPr="00105E43">
        <w:rPr>
          <w:rFonts w:ascii="Times New Roman" w:hAnsi="Times New Roman"/>
          <w:sz w:val="28"/>
          <w:szCs w:val="28"/>
          <w:lang w:val="tg-Cyrl-TJ"/>
        </w:rPr>
        <w:t>намоянд.</w:t>
      </w:r>
      <w:r w:rsidR="0006310B">
        <w:rPr>
          <w:rFonts w:ascii="Times New Roman" w:hAnsi="Times New Roman"/>
          <w:sz w:val="28"/>
          <w:szCs w:val="28"/>
          <w:lang w:val="tg-Cyrl-TJ"/>
        </w:rPr>
        <w:t xml:space="preserve"> </w:t>
      </w:r>
    </w:p>
    <w:p w14:paraId="1E2A8BA8" w14:textId="17ABA71B" w:rsidR="004B11CB" w:rsidRPr="00F41550" w:rsidRDefault="004B11CB" w:rsidP="004B11CB">
      <w:pPr>
        <w:spacing w:after="0" w:line="240" w:lineRule="auto"/>
        <w:jc w:val="center"/>
        <w:rPr>
          <w:rFonts w:ascii="Times New Roman" w:eastAsia="Arial Unicode MS" w:hAnsi="Times New Roman"/>
          <w:sz w:val="28"/>
          <w:szCs w:val="28"/>
          <w:lang w:val="tg-Cyrl-TJ"/>
        </w:rPr>
      </w:pPr>
      <w:r w:rsidRPr="00D0593A">
        <w:rPr>
          <w:rFonts w:ascii="Times New Roman" w:eastAsia="Arial Unicode MS" w:hAnsi="Times New Roman"/>
          <w:sz w:val="28"/>
          <w:szCs w:val="28"/>
          <w:lang w:val="tg-Cyrl-TJ"/>
        </w:rPr>
        <w:t xml:space="preserve"> 3. </w:t>
      </w:r>
      <w:r w:rsidRPr="00F41550">
        <w:rPr>
          <w:rFonts w:ascii="Times New Roman" w:eastAsia="Arial Unicode MS" w:hAnsi="Times New Roman"/>
          <w:sz w:val="28"/>
          <w:szCs w:val="28"/>
          <w:lang w:val="tg-Cyrl-TJ"/>
        </w:rPr>
        <w:t xml:space="preserve">ИФШОИ МАЪЛУМОТ БА </w:t>
      </w:r>
    </w:p>
    <w:p w14:paraId="613C6CD8" w14:textId="5AB938BD" w:rsidR="004B11CB" w:rsidRPr="00D0593A" w:rsidRDefault="004B11CB" w:rsidP="004B11CB">
      <w:pPr>
        <w:spacing w:after="0" w:line="240" w:lineRule="auto"/>
        <w:jc w:val="center"/>
        <w:rPr>
          <w:rFonts w:ascii="Times New Roman" w:eastAsia="Times New Roman" w:hAnsi="Times New Roman"/>
          <w:caps/>
          <w:sz w:val="28"/>
          <w:szCs w:val="28"/>
        </w:rPr>
      </w:pPr>
      <w:r w:rsidRPr="00D0593A">
        <w:rPr>
          <w:rFonts w:ascii="Times New Roman" w:eastAsia="Arial Unicode MS" w:hAnsi="Times New Roman"/>
          <w:sz w:val="28"/>
          <w:szCs w:val="28"/>
          <w:lang w:val="tg-Cyrl-TJ"/>
        </w:rPr>
        <w:t>ИСТЕЪМОЛКУНАНДА ТО БАСТАНИ ШАРТНОМА</w:t>
      </w:r>
      <w:r w:rsidR="009257F1" w:rsidRPr="00D0593A">
        <w:rPr>
          <w:rFonts w:ascii="Times New Roman" w:eastAsia="Arial Unicode MS" w:hAnsi="Times New Roman"/>
          <w:sz w:val="28"/>
          <w:szCs w:val="28"/>
          <w:lang w:val="tg-Cyrl-TJ"/>
        </w:rPr>
        <w:t xml:space="preserve">И СУҒУРТА </w:t>
      </w:r>
    </w:p>
    <w:p w14:paraId="76F662C4" w14:textId="77777777" w:rsidR="0006310B" w:rsidRPr="00C91764" w:rsidRDefault="0006310B" w:rsidP="004C5F42">
      <w:pPr>
        <w:pStyle w:val="aa"/>
        <w:tabs>
          <w:tab w:val="left" w:pos="993"/>
        </w:tabs>
        <w:spacing w:after="0" w:line="240" w:lineRule="auto"/>
        <w:ind w:left="0" w:firstLine="709"/>
        <w:jc w:val="both"/>
        <w:rPr>
          <w:rFonts w:ascii="Times New Roman" w:hAnsi="Times New Roman"/>
          <w:bCs/>
          <w:sz w:val="10"/>
          <w:szCs w:val="28"/>
          <w:lang w:val="tg-Cyrl-TJ"/>
        </w:rPr>
      </w:pPr>
    </w:p>
    <w:p w14:paraId="4679C5F9" w14:textId="4BD9A0B0" w:rsidR="00CF31D4" w:rsidRPr="00D0593A" w:rsidRDefault="003909EC" w:rsidP="0006310B">
      <w:pPr>
        <w:pStyle w:val="aa"/>
        <w:tabs>
          <w:tab w:val="left" w:pos="993"/>
        </w:tabs>
        <w:spacing w:after="0" w:line="240" w:lineRule="auto"/>
        <w:ind w:left="0" w:firstLine="567"/>
        <w:jc w:val="both"/>
        <w:rPr>
          <w:rFonts w:ascii="Times New Roman" w:hAnsi="Times New Roman"/>
          <w:bCs/>
          <w:sz w:val="28"/>
          <w:szCs w:val="28"/>
          <w:lang w:val="tg-Cyrl-TJ"/>
        </w:rPr>
      </w:pPr>
      <w:r>
        <w:rPr>
          <w:rFonts w:ascii="Times New Roman" w:hAnsi="Times New Roman"/>
          <w:bCs/>
          <w:sz w:val="28"/>
          <w:szCs w:val="28"/>
          <w:lang w:val="tg-Cyrl-TJ"/>
        </w:rPr>
        <w:t>6</w:t>
      </w:r>
      <w:r w:rsidR="00CF31D4" w:rsidRPr="00D0593A">
        <w:rPr>
          <w:rFonts w:ascii="Times New Roman" w:hAnsi="Times New Roman"/>
          <w:bCs/>
          <w:sz w:val="28"/>
          <w:szCs w:val="28"/>
          <w:lang w:val="tg-Cyrl-TJ"/>
        </w:rPr>
        <w:t xml:space="preserve">. То бастани шартнома оиди пешниҳоди хизматрасониҳои суғуртавӣ ба истеъмолкунанда бояд ифшои пурраи маълумот дар бораи хизматрасонии пешниҳодшаванда ва ҳуқуқу манфиатҳои </w:t>
      </w:r>
      <w:r w:rsidR="0026627E" w:rsidRPr="00D0593A">
        <w:rPr>
          <w:rFonts w:ascii="Times New Roman" w:hAnsi="Times New Roman"/>
          <w:bCs/>
          <w:sz w:val="28"/>
          <w:szCs w:val="28"/>
          <w:lang w:val="tg-Cyrl-TJ"/>
        </w:rPr>
        <w:t xml:space="preserve">қонунии </w:t>
      </w:r>
      <w:r w:rsidR="00CF31D4" w:rsidRPr="00D0593A">
        <w:rPr>
          <w:rFonts w:ascii="Times New Roman" w:hAnsi="Times New Roman"/>
          <w:bCs/>
          <w:sz w:val="28"/>
          <w:szCs w:val="28"/>
          <w:lang w:val="tg-Cyrl-TJ"/>
        </w:rPr>
        <w:t>онҳо таъмин карда шавад. Ташкилотҳои суғуртавӣ бояд тамоми чораҳои заруриро андешанд, то ки маълумот дар бораи шартҳои пешниҳоди хизматрасониҳои суғуртавӣ, муҳим</w:t>
      </w:r>
      <w:r w:rsidR="009E1E93">
        <w:rPr>
          <w:rFonts w:ascii="Times New Roman" w:hAnsi="Times New Roman"/>
          <w:bCs/>
          <w:sz w:val="28"/>
          <w:szCs w:val="28"/>
          <w:lang w:val="tg-Cyrl-TJ"/>
        </w:rPr>
        <w:t>м</w:t>
      </w:r>
      <w:r w:rsidR="00CF31D4" w:rsidRPr="009E1E93">
        <w:rPr>
          <w:rFonts w:ascii="Times New Roman" w:hAnsi="Times New Roman"/>
          <w:bCs/>
          <w:sz w:val="28"/>
          <w:szCs w:val="28"/>
          <w:lang w:val="tg-Cyrl-TJ"/>
        </w:rPr>
        <w:t>ият ва афзалияти онҳо, хавфҳои эҳтимолии алоқаманд, ки қонунгузории Ҷумҳурии Тоҷикистон пешбинӣ намудааст, оқибатҳо ва масъулияти ҷонибҳо ба маълумоти и</w:t>
      </w:r>
      <w:r w:rsidR="00CF31D4" w:rsidRPr="00D0593A">
        <w:rPr>
          <w:rFonts w:ascii="Times New Roman" w:hAnsi="Times New Roman"/>
          <w:bCs/>
          <w:sz w:val="28"/>
          <w:szCs w:val="28"/>
          <w:lang w:val="tg-Cyrl-TJ"/>
        </w:rPr>
        <w:t xml:space="preserve">стеъмолкунанда расонида шаванд. </w:t>
      </w:r>
    </w:p>
    <w:p w14:paraId="48ACC616" w14:textId="25552F35" w:rsidR="00CF31D4" w:rsidRPr="00D0593A" w:rsidRDefault="003909EC" w:rsidP="0006310B">
      <w:pPr>
        <w:pStyle w:val="aa"/>
        <w:tabs>
          <w:tab w:val="left" w:pos="993"/>
        </w:tabs>
        <w:spacing w:after="0" w:line="240" w:lineRule="auto"/>
        <w:ind w:left="0" w:firstLine="567"/>
        <w:jc w:val="both"/>
        <w:rPr>
          <w:rFonts w:ascii="Times New Roman" w:hAnsi="Times New Roman"/>
          <w:bCs/>
          <w:sz w:val="28"/>
          <w:szCs w:val="28"/>
          <w:lang w:val="tg-Cyrl-TJ"/>
        </w:rPr>
      </w:pPr>
      <w:r>
        <w:rPr>
          <w:rFonts w:ascii="Times New Roman" w:hAnsi="Times New Roman"/>
          <w:bCs/>
          <w:sz w:val="28"/>
          <w:szCs w:val="28"/>
          <w:lang w:val="tg-Cyrl-TJ"/>
        </w:rPr>
        <w:t>7</w:t>
      </w:r>
      <w:r w:rsidR="00CF31D4" w:rsidRPr="00D0593A">
        <w:rPr>
          <w:rFonts w:ascii="Times New Roman" w:hAnsi="Times New Roman"/>
          <w:bCs/>
          <w:sz w:val="28"/>
          <w:szCs w:val="28"/>
          <w:lang w:val="tg-Cyrl-TJ"/>
        </w:rPr>
        <w:t>. Пеш аз он ки шартномаи хизматрасонӣ бо суғурташаванда баста шавад,  ташкилоти суғуртав</w:t>
      </w:r>
      <w:r w:rsidR="001443AE" w:rsidRPr="00D0593A">
        <w:rPr>
          <w:rFonts w:ascii="Times New Roman" w:hAnsi="Times New Roman"/>
          <w:bCs/>
          <w:sz w:val="28"/>
          <w:szCs w:val="28"/>
          <w:lang w:val="tg-Cyrl-TJ"/>
        </w:rPr>
        <w:t>иро</w:t>
      </w:r>
      <w:r w:rsidR="00CF31D4" w:rsidRPr="00D0593A">
        <w:rPr>
          <w:rFonts w:ascii="Times New Roman" w:hAnsi="Times New Roman"/>
          <w:bCs/>
          <w:sz w:val="28"/>
          <w:szCs w:val="28"/>
          <w:lang w:val="tg-Cyrl-TJ"/>
        </w:rPr>
        <w:t xml:space="preserve"> зарур аст: </w:t>
      </w:r>
    </w:p>
    <w:p w14:paraId="273811A9" w14:textId="0D6FC1C7" w:rsidR="00CF31D4" w:rsidRPr="00D0593A" w:rsidRDefault="00CF31D4"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ба истеъмолкунанда моҳият ва шартҳои асосии хизматрасонии мушаххаси мавриди таваҷҷуҳи ӯ қароргирифта ё ба зим</w:t>
      </w:r>
      <w:r w:rsidR="001443AE" w:rsidRPr="00D0593A">
        <w:rPr>
          <w:rFonts w:ascii="Times New Roman" w:hAnsi="Times New Roman"/>
          <w:bCs/>
          <w:sz w:val="28"/>
          <w:szCs w:val="28"/>
          <w:lang w:val="tg-Cyrl-TJ"/>
        </w:rPr>
        <w:t>м</w:t>
      </w:r>
      <w:r w:rsidRPr="00D0593A">
        <w:rPr>
          <w:rFonts w:ascii="Times New Roman" w:hAnsi="Times New Roman"/>
          <w:bCs/>
          <w:sz w:val="28"/>
          <w:szCs w:val="28"/>
          <w:lang w:val="tg-Cyrl-TJ"/>
        </w:rPr>
        <w:t>ааш вогузоршударо фаҳмонида, истеъмолкунандаро бо қоидаҳои суғурта шинос намояд ва роҳҳои ба манфиат истифода кардани онро муарриф</w:t>
      </w:r>
      <w:r w:rsidR="009E1E93">
        <w:rPr>
          <w:rFonts w:ascii="Times New Roman" w:hAnsi="Times New Roman"/>
          <w:bCs/>
          <w:sz w:val="28"/>
          <w:szCs w:val="28"/>
          <w:lang w:val="tg-Cyrl-TJ"/>
        </w:rPr>
        <w:t>ӣ</w:t>
      </w:r>
      <w:r w:rsidRPr="00D0593A">
        <w:rPr>
          <w:rFonts w:ascii="Times New Roman" w:hAnsi="Times New Roman"/>
          <w:bCs/>
          <w:sz w:val="28"/>
          <w:szCs w:val="28"/>
          <w:lang w:val="tg-Cyrl-TJ"/>
        </w:rPr>
        <w:t xml:space="preserve"> намояд;</w:t>
      </w:r>
    </w:p>
    <w:p w14:paraId="2D0A47CD" w14:textId="34845247" w:rsidR="00CF31D4" w:rsidRPr="00D0593A" w:rsidRDefault="00CF31D4"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истеъмолкунандаро бо ҳаҷму меъёри пардохту ҷубронҳои суғуртав</w:t>
      </w:r>
      <w:r w:rsidR="00115CFD" w:rsidRPr="00D0593A">
        <w:rPr>
          <w:rFonts w:ascii="Times New Roman" w:hAnsi="Times New Roman"/>
          <w:bCs/>
          <w:sz w:val="28"/>
          <w:szCs w:val="28"/>
          <w:lang w:val="tg-Cyrl-TJ"/>
        </w:rPr>
        <w:t>и</w:t>
      </w:r>
      <w:r w:rsidRPr="00D0593A">
        <w:rPr>
          <w:rFonts w:ascii="Times New Roman" w:hAnsi="Times New Roman"/>
          <w:bCs/>
          <w:sz w:val="28"/>
          <w:szCs w:val="28"/>
          <w:lang w:val="tg-Cyrl-TJ"/>
        </w:rPr>
        <w:t xml:space="preserve">е, ки ба пешниҳоди хизматрасонии </w:t>
      </w:r>
      <w:r w:rsidR="0026627E" w:rsidRPr="00D0593A">
        <w:rPr>
          <w:rFonts w:ascii="Times New Roman" w:hAnsi="Times New Roman"/>
          <w:bCs/>
          <w:sz w:val="28"/>
          <w:szCs w:val="28"/>
          <w:lang w:val="tg-Cyrl-TJ"/>
        </w:rPr>
        <w:t>суғуртав</w:t>
      </w:r>
      <w:r w:rsidR="009E1E93">
        <w:rPr>
          <w:rFonts w:ascii="Times New Roman" w:hAnsi="Times New Roman"/>
          <w:bCs/>
          <w:sz w:val="28"/>
          <w:szCs w:val="28"/>
          <w:lang w:val="tg-Cyrl-TJ"/>
        </w:rPr>
        <w:t>ии</w:t>
      </w:r>
      <w:r w:rsidR="0026627E" w:rsidRPr="00D0593A">
        <w:rPr>
          <w:rFonts w:ascii="Times New Roman" w:hAnsi="Times New Roman"/>
          <w:bCs/>
          <w:sz w:val="28"/>
          <w:szCs w:val="28"/>
          <w:lang w:val="tg-Cyrl-TJ"/>
        </w:rPr>
        <w:t xml:space="preserve"> </w:t>
      </w:r>
      <w:r w:rsidRPr="00D0593A">
        <w:rPr>
          <w:rFonts w:ascii="Times New Roman" w:hAnsi="Times New Roman"/>
          <w:bCs/>
          <w:sz w:val="28"/>
          <w:szCs w:val="28"/>
          <w:lang w:val="tg-Cyrl-TJ"/>
        </w:rPr>
        <w:t>мавриди таваҷҷуҳи ӯ иртибот доранд, шинос намояд;</w:t>
      </w:r>
    </w:p>
    <w:p w14:paraId="7E716148" w14:textId="53554828" w:rsidR="00CF31D4" w:rsidRPr="00D0593A" w:rsidRDefault="00CF31D4"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ба истеъмолкунанда ҳангоми ба амал омадани ҳодисаи суғуртавӣ тартиби муроҷиат, муҳлат ва раванди баррасии онро тибқи талаботи қонунгузорӣ, аз ҷумла дар асоси муқаррароти шартнома ва қоидаи суғурта, фаҳмонад;</w:t>
      </w:r>
    </w:p>
    <w:p w14:paraId="5EADF0E1" w14:textId="09BE029F" w:rsidR="00CF31D4" w:rsidRPr="00D0593A" w:rsidRDefault="00CF31D4"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истеъмолкунандаро дар бораи уҳдадориҳояш бо дарназардошти чораҳои таъсиррасонӣ, ки ташкилоти суғуртавӣ метавонад дар ҳолати иҷро нашудани уҳдадориҳои истеъмолкунанда (ноустуворона ё ҳамагуна чораҳои дигар, ки вазъи молиявии истеъмолкунандаро бадтар месозанд), ки дар шартнома ва қоидаи суғурта пешбинӣ шудаанд, хабар диҳад;</w:t>
      </w:r>
    </w:p>
    <w:p w14:paraId="51FECCF7" w14:textId="3E954BC1" w:rsidR="00CF31D4" w:rsidRPr="00D0593A" w:rsidRDefault="00CF31D4"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истеъмолкунандаро дар бораи шакл, мунтазамӣ ва муҳлати пешниҳоди маълумот (иқтибосҳо, огоҳинома) пас аз ба имзо расонидани шартнома огоҳ созад;</w:t>
      </w:r>
    </w:p>
    <w:p w14:paraId="370A08C8" w14:textId="59774A4D" w:rsidR="00CF31D4" w:rsidRPr="00D0593A" w:rsidRDefault="00CF31D4"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то бастани шартномаи суғурта ба истеъмолкунанда имконият ва муҳлати заруриро барои шиносшавӣ бо муқаррароти шартнома </w:t>
      </w:r>
      <w:r w:rsidR="00783539" w:rsidRPr="00D0593A">
        <w:rPr>
          <w:rFonts w:ascii="Times New Roman" w:hAnsi="Times New Roman"/>
          <w:bCs/>
          <w:sz w:val="28"/>
          <w:szCs w:val="28"/>
          <w:lang w:val="tg-Cyrl-TJ"/>
        </w:rPr>
        <w:t xml:space="preserve">имконият ва муҳлати зарурӣ </w:t>
      </w:r>
      <w:r w:rsidRPr="00D0593A">
        <w:rPr>
          <w:rFonts w:ascii="Times New Roman" w:hAnsi="Times New Roman"/>
          <w:bCs/>
          <w:sz w:val="28"/>
          <w:szCs w:val="28"/>
          <w:lang w:val="tg-Cyrl-TJ"/>
        </w:rPr>
        <w:t xml:space="preserve"> </w:t>
      </w:r>
      <w:r w:rsidR="0026627E" w:rsidRPr="00D0593A">
        <w:rPr>
          <w:rFonts w:ascii="Times New Roman" w:hAnsi="Times New Roman"/>
          <w:bCs/>
          <w:sz w:val="28"/>
          <w:szCs w:val="28"/>
          <w:lang w:val="tg-Cyrl-TJ"/>
        </w:rPr>
        <w:t>тибқи қоидаҳои суғурта</w:t>
      </w:r>
      <w:r w:rsidRPr="00D0593A">
        <w:rPr>
          <w:rFonts w:ascii="Times New Roman" w:hAnsi="Times New Roman"/>
          <w:bCs/>
          <w:sz w:val="28"/>
          <w:szCs w:val="28"/>
          <w:lang w:val="tg-Cyrl-TJ"/>
        </w:rPr>
        <w:t xml:space="preserve"> пешниҳод намояд;</w:t>
      </w:r>
    </w:p>
    <w:p w14:paraId="16FFAD76" w14:textId="506A632F" w:rsidR="00CF31D4" w:rsidRPr="00D0593A" w:rsidRDefault="00CF31D4"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ба истеъмолкунанда </w:t>
      </w:r>
      <w:r w:rsidR="0063552F" w:rsidRPr="00D0593A">
        <w:rPr>
          <w:rFonts w:ascii="Times New Roman" w:hAnsi="Times New Roman"/>
          <w:bCs/>
          <w:sz w:val="28"/>
          <w:szCs w:val="28"/>
          <w:lang w:val="tg-Cyrl-TJ"/>
        </w:rPr>
        <w:t xml:space="preserve">дар бораи </w:t>
      </w:r>
      <w:r w:rsidRPr="00D0593A">
        <w:rPr>
          <w:rFonts w:ascii="Times New Roman" w:hAnsi="Times New Roman"/>
          <w:bCs/>
          <w:sz w:val="28"/>
          <w:szCs w:val="28"/>
          <w:lang w:val="tg-Cyrl-TJ"/>
        </w:rPr>
        <w:t xml:space="preserve">ҳуқуқи </w:t>
      </w:r>
      <w:r w:rsidR="0063552F" w:rsidRPr="00D0593A">
        <w:rPr>
          <w:rFonts w:ascii="Times New Roman" w:hAnsi="Times New Roman"/>
          <w:bCs/>
          <w:sz w:val="28"/>
          <w:szCs w:val="28"/>
          <w:lang w:val="tg-Cyrl-TJ"/>
        </w:rPr>
        <w:t>ӯ оид ба</w:t>
      </w:r>
      <w:r w:rsidRPr="00D0593A">
        <w:rPr>
          <w:rFonts w:ascii="Times New Roman" w:hAnsi="Times New Roman"/>
          <w:bCs/>
          <w:sz w:val="28"/>
          <w:szCs w:val="28"/>
          <w:lang w:val="tg-Cyrl-TJ"/>
        </w:rPr>
        <w:t xml:space="preserve"> даст кашидан </w:t>
      </w:r>
      <w:r w:rsidR="00E7705A" w:rsidRPr="00D0593A">
        <w:rPr>
          <w:rFonts w:ascii="Times New Roman" w:hAnsi="Times New Roman"/>
          <w:bCs/>
          <w:sz w:val="28"/>
          <w:szCs w:val="28"/>
          <w:lang w:val="tg-Cyrl-TJ"/>
        </w:rPr>
        <w:t xml:space="preserve">аз </w:t>
      </w:r>
      <w:r w:rsidRPr="00D0593A">
        <w:rPr>
          <w:rFonts w:ascii="Times New Roman" w:hAnsi="Times New Roman"/>
          <w:bCs/>
          <w:sz w:val="28"/>
          <w:szCs w:val="28"/>
          <w:lang w:val="tg-Cyrl-TJ"/>
        </w:rPr>
        <w:t>хизматрасонии суғуртавӣ баъди бастани шартнома ва пеш аз гирифтани мукофоти суғуртавӣ корҳои фаҳмондадиҳ</w:t>
      </w:r>
      <w:r w:rsidR="0063552F" w:rsidRPr="00D0593A">
        <w:rPr>
          <w:rFonts w:ascii="Times New Roman" w:hAnsi="Times New Roman"/>
          <w:bCs/>
          <w:sz w:val="28"/>
          <w:szCs w:val="28"/>
          <w:lang w:val="tg-Cyrl-TJ"/>
        </w:rPr>
        <w:t xml:space="preserve">ӣ </w:t>
      </w:r>
      <w:r w:rsidR="00C73536" w:rsidRPr="00D0593A">
        <w:rPr>
          <w:rFonts w:ascii="Times New Roman" w:hAnsi="Times New Roman"/>
          <w:bCs/>
          <w:sz w:val="28"/>
          <w:szCs w:val="28"/>
          <w:lang w:val="tg-Cyrl-TJ"/>
        </w:rPr>
        <w:t>гузаронад</w:t>
      </w:r>
      <w:r w:rsidRPr="00D0593A">
        <w:rPr>
          <w:rFonts w:ascii="Times New Roman" w:hAnsi="Times New Roman"/>
          <w:bCs/>
          <w:sz w:val="28"/>
          <w:szCs w:val="28"/>
          <w:lang w:val="tg-Cyrl-TJ"/>
        </w:rPr>
        <w:t>;</w:t>
      </w:r>
    </w:p>
    <w:p w14:paraId="69AE424F" w14:textId="1C6BDB8B" w:rsidR="00CF31D4" w:rsidRPr="00D0593A" w:rsidRDefault="00CF31D4"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lastRenderedPageBreak/>
        <w:t>- дар ҳолате, ки тибқи шартҳои хизматрасонӣ зарурати истифодабарии хизматрасонии иловагии аз ҷониби шахси сеюм пешниҳодшаванда ҷой дошта бошад, ба истеъмолкунанда интихоби чунин шахси сеюмро пешниҳод намояд.</w:t>
      </w:r>
    </w:p>
    <w:p w14:paraId="5D32C49D" w14:textId="0A5E536A" w:rsidR="00CF31D4" w:rsidRPr="00D0593A" w:rsidRDefault="00AF796D" w:rsidP="0006310B">
      <w:pPr>
        <w:pStyle w:val="aa"/>
        <w:tabs>
          <w:tab w:val="left" w:pos="993"/>
        </w:tabs>
        <w:spacing w:after="0" w:line="240" w:lineRule="auto"/>
        <w:ind w:left="0" w:firstLine="567"/>
        <w:jc w:val="both"/>
        <w:rPr>
          <w:rFonts w:ascii="Times New Roman" w:hAnsi="Times New Roman"/>
          <w:bCs/>
          <w:sz w:val="28"/>
          <w:szCs w:val="28"/>
          <w:lang w:val="tg-Cyrl-TJ"/>
        </w:rPr>
      </w:pPr>
      <w:r>
        <w:rPr>
          <w:rFonts w:ascii="Times New Roman" w:hAnsi="Times New Roman"/>
          <w:bCs/>
          <w:sz w:val="28"/>
          <w:szCs w:val="28"/>
          <w:lang w:val="tg-Cyrl-TJ"/>
        </w:rPr>
        <w:t>8</w:t>
      </w:r>
      <w:r w:rsidR="00CF31D4" w:rsidRPr="00D0593A">
        <w:rPr>
          <w:rFonts w:ascii="Times New Roman" w:hAnsi="Times New Roman"/>
          <w:bCs/>
          <w:sz w:val="28"/>
          <w:szCs w:val="28"/>
          <w:lang w:val="tg-Cyrl-TJ"/>
        </w:rPr>
        <w:t>. Ба истеъмолкунандаи хизматрасониҳои суғуртавӣ бояд маълумоти кофӣ оид ба маҳсулот ва хизматрасониҳо пешниҳод карда шавад, то ӯ тавонад вобаста ба эҳтиёҷот ва имкониятҳои молиявиаш маҳсулот ва ё хизматрасонии суғуртавии му</w:t>
      </w:r>
      <w:r w:rsidR="000A14BF">
        <w:rPr>
          <w:rFonts w:ascii="Times New Roman" w:hAnsi="Times New Roman"/>
          <w:bCs/>
          <w:sz w:val="28"/>
          <w:szCs w:val="28"/>
          <w:lang w:val="tg-Cyrl-TJ"/>
        </w:rPr>
        <w:t>воф</w:t>
      </w:r>
      <w:r w:rsidR="00CF31D4" w:rsidRPr="00D0593A">
        <w:rPr>
          <w:rFonts w:ascii="Times New Roman" w:hAnsi="Times New Roman"/>
          <w:bCs/>
          <w:sz w:val="28"/>
          <w:szCs w:val="28"/>
          <w:lang w:val="tg-Cyrl-TJ"/>
        </w:rPr>
        <w:t>иқро интихоб намояд.</w:t>
      </w:r>
    </w:p>
    <w:p w14:paraId="7FAD94CC" w14:textId="69AC62D3" w:rsidR="00CF31D4" w:rsidRPr="00D0593A" w:rsidRDefault="00AF796D" w:rsidP="0006310B">
      <w:pPr>
        <w:pStyle w:val="aa"/>
        <w:tabs>
          <w:tab w:val="left" w:pos="993"/>
        </w:tabs>
        <w:spacing w:after="0" w:line="240" w:lineRule="auto"/>
        <w:ind w:left="0" w:firstLine="567"/>
        <w:jc w:val="both"/>
        <w:rPr>
          <w:rFonts w:ascii="Times New Roman" w:hAnsi="Times New Roman"/>
          <w:bCs/>
          <w:sz w:val="28"/>
          <w:szCs w:val="28"/>
          <w:lang w:val="tg-Cyrl-TJ"/>
        </w:rPr>
      </w:pPr>
      <w:r>
        <w:rPr>
          <w:rFonts w:ascii="Times New Roman" w:hAnsi="Times New Roman"/>
          <w:bCs/>
          <w:sz w:val="28"/>
          <w:szCs w:val="28"/>
          <w:lang w:val="tg-Cyrl-TJ"/>
        </w:rPr>
        <w:t>9</w:t>
      </w:r>
      <w:r w:rsidR="00CF31D4" w:rsidRPr="00D0593A">
        <w:rPr>
          <w:rFonts w:ascii="Times New Roman" w:hAnsi="Times New Roman"/>
          <w:bCs/>
          <w:sz w:val="28"/>
          <w:szCs w:val="28"/>
          <w:lang w:val="tg-Cyrl-TJ"/>
        </w:rPr>
        <w:t xml:space="preserve">. Пеш аз пешниҳоди </w:t>
      </w:r>
      <w:r w:rsidR="00B0628F" w:rsidRPr="00D0593A">
        <w:rPr>
          <w:rFonts w:ascii="Times New Roman" w:hAnsi="Times New Roman"/>
          <w:bCs/>
          <w:sz w:val="28"/>
          <w:szCs w:val="28"/>
          <w:lang w:val="tg-Cyrl-TJ"/>
        </w:rPr>
        <w:t xml:space="preserve">хизматрасонии </w:t>
      </w:r>
      <w:r w:rsidR="00CF31D4" w:rsidRPr="00D0593A">
        <w:rPr>
          <w:rFonts w:ascii="Times New Roman" w:hAnsi="Times New Roman"/>
          <w:bCs/>
          <w:sz w:val="28"/>
          <w:szCs w:val="28"/>
          <w:lang w:val="tg-Cyrl-TJ"/>
        </w:rPr>
        <w:t>суғурта</w:t>
      </w:r>
      <w:r w:rsidR="00B0628F" w:rsidRPr="00D0593A">
        <w:rPr>
          <w:rFonts w:ascii="Times New Roman" w:hAnsi="Times New Roman"/>
          <w:bCs/>
          <w:sz w:val="28"/>
          <w:szCs w:val="28"/>
          <w:lang w:val="tg-Cyrl-TJ"/>
        </w:rPr>
        <w:t xml:space="preserve">вӣ </w:t>
      </w:r>
      <w:r w:rsidR="00CF31D4" w:rsidRPr="00D0593A">
        <w:rPr>
          <w:rFonts w:ascii="Times New Roman" w:hAnsi="Times New Roman"/>
          <w:bCs/>
          <w:sz w:val="28"/>
          <w:szCs w:val="28"/>
          <w:lang w:val="tg-Cyrl-TJ"/>
        </w:rPr>
        <w:t xml:space="preserve"> ё додани маслиҳат оид ба суғуртакунонӣ, ташкилоти суғуртавӣ бояд вазъи молиявӣ ва имкониятҳои истеъмолкунандаро баҳогузорӣ намуда, инчунин иҷрои талаботи зеринро таъмин намояд: </w:t>
      </w:r>
    </w:p>
    <w:p w14:paraId="4132472D" w14:textId="269BA5A5" w:rsidR="00CF31D4" w:rsidRPr="00D0593A" w:rsidRDefault="00CF31D4"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то бастани шартномаи суғурта маълумоти муфассал дар бораи шартҳои пешниҳоди хизматрасонии суғуртавӣ, аз ҷумла маълумот оид ба арзиши пурраи он ифшо карда шавад;</w:t>
      </w:r>
    </w:p>
    <w:p w14:paraId="40E166EF" w14:textId="59CB71CB" w:rsidR="00CF31D4" w:rsidRPr="00D0593A" w:rsidRDefault="00CF31D4"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ба истеъмолкунанда оқибатҳои иҷро нашудан ё ба таври дахлдор иҷро нагардидани уҳдадориҳои ӯ ва ҷавобгарӣ аз рӯйи шартномаи суғурта шарҳ дода шавад;</w:t>
      </w:r>
    </w:p>
    <w:p w14:paraId="2236B3A5" w14:textId="77777777" w:rsidR="00CF31D4" w:rsidRPr="00D0593A" w:rsidRDefault="00CF31D4"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ҳангоми интишор ва паҳн кардани маълумот дар бораи арзиши хизматрасонии суғуртавӣ бояд андозаи маблағи суғуртавӣ ва мукофоти суғуртавӣ ифшо шаванд.</w:t>
      </w:r>
    </w:p>
    <w:p w14:paraId="27968C19" w14:textId="7E6FB025" w:rsidR="00CF31D4" w:rsidRPr="00D0593A" w:rsidRDefault="00AF796D" w:rsidP="0006310B">
      <w:pPr>
        <w:pStyle w:val="aa"/>
        <w:tabs>
          <w:tab w:val="left" w:pos="993"/>
        </w:tabs>
        <w:spacing w:after="0" w:line="240" w:lineRule="auto"/>
        <w:ind w:left="0" w:firstLine="567"/>
        <w:jc w:val="both"/>
        <w:rPr>
          <w:rFonts w:ascii="Times New Roman" w:hAnsi="Times New Roman"/>
          <w:bCs/>
          <w:sz w:val="28"/>
          <w:szCs w:val="28"/>
          <w:lang w:val="tg-Cyrl-TJ"/>
        </w:rPr>
      </w:pPr>
      <w:r>
        <w:rPr>
          <w:rFonts w:ascii="Times New Roman" w:hAnsi="Times New Roman"/>
          <w:bCs/>
          <w:sz w:val="28"/>
          <w:szCs w:val="28"/>
          <w:lang w:val="tg-Cyrl-TJ"/>
        </w:rPr>
        <w:t>10</w:t>
      </w:r>
      <w:r w:rsidR="00CF31D4" w:rsidRPr="00D0593A">
        <w:rPr>
          <w:rFonts w:ascii="Times New Roman" w:hAnsi="Times New Roman"/>
          <w:bCs/>
          <w:sz w:val="28"/>
          <w:szCs w:val="28"/>
          <w:lang w:val="tg-Cyrl-TJ"/>
        </w:rPr>
        <w:t>. Агар ташкилоти суғуртавӣ аз пешниҳоди хизматрасонӣ ба истеъмолкунанда даст кашад, ташкилоти суғуртавӣ бо дархости истеъмолкунанда ба ӯ нусхаҳои асли</w:t>
      </w:r>
      <w:r w:rsidR="00656A1A" w:rsidRPr="00D0593A">
        <w:rPr>
          <w:rFonts w:ascii="Times New Roman" w:hAnsi="Times New Roman"/>
          <w:bCs/>
          <w:sz w:val="28"/>
          <w:szCs w:val="28"/>
          <w:lang w:val="tg-Cyrl-TJ"/>
        </w:rPr>
        <w:t>и</w:t>
      </w:r>
      <w:r w:rsidR="00CF31D4" w:rsidRPr="00D0593A">
        <w:rPr>
          <w:rFonts w:ascii="Times New Roman" w:hAnsi="Times New Roman"/>
          <w:bCs/>
          <w:sz w:val="28"/>
          <w:szCs w:val="28"/>
          <w:lang w:val="tg-Cyrl-TJ"/>
        </w:rPr>
        <w:t xml:space="preserve"> ҳамон ҳуҷҷатҳоеро бармегардонад, ки истеъмолкунанда аз шахсони сеюм барои пешниҳод ба ташкилоти суғуртавӣ бо мақсади истифода намудани хизматрасонӣ (маълумотнома аз ҷои зист ё кор, санади баҳогузории молу мулк, ҳуҷҷати ба таври нотариалӣ тасдиқшуда ва ғайра) ба даст овардааст. </w:t>
      </w:r>
    </w:p>
    <w:p w14:paraId="558955AD" w14:textId="38D260F8" w:rsidR="00CF31D4" w:rsidRPr="00D0593A" w:rsidRDefault="00F56DFF" w:rsidP="0006310B">
      <w:pPr>
        <w:pStyle w:val="aa"/>
        <w:tabs>
          <w:tab w:val="left" w:pos="993"/>
        </w:tabs>
        <w:spacing w:after="0" w:line="240" w:lineRule="auto"/>
        <w:ind w:left="0" w:firstLine="567"/>
        <w:jc w:val="both"/>
        <w:rPr>
          <w:rFonts w:ascii="Times New Roman" w:hAnsi="Times New Roman"/>
          <w:bCs/>
          <w:sz w:val="28"/>
          <w:szCs w:val="28"/>
          <w:lang w:val="tg-Cyrl-TJ"/>
        </w:rPr>
      </w:pPr>
      <w:r>
        <w:rPr>
          <w:rFonts w:ascii="Times New Roman" w:hAnsi="Times New Roman"/>
          <w:bCs/>
          <w:sz w:val="28"/>
          <w:szCs w:val="28"/>
          <w:lang w:val="tg-Cyrl-TJ"/>
        </w:rPr>
        <w:t>1</w:t>
      </w:r>
      <w:r w:rsidR="00AF796D">
        <w:rPr>
          <w:rFonts w:ascii="Times New Roman" w:hAnsi="Times New Roman"/>
          <w:bCs/>
          <w:sz w:val="28"/>
          <w:szCs w:val="28"/>
          <w:lang w:val="tg-Cyrl-TJ"/>
        </w:rPr>
        <w:t>1</w:t>
      </w:r>
      <w:r w:rsidR="00CF31D4" w:rsidRPr="00D0593A">
        <w:rPr>
          <w:rFonts w:ascii="Times New Roman" w:hAnsi="Times New Roman"/>
          <w:bCs/>
          <w:sz w:val="28"/>
          <w:szCs w:val="28"/>
          <w:lang w:val="tg-Cyrl-TJ"/>
        </w:rPr>
        <w:t>. Ташкилоти суғуртавӣ ҳангоми пешниҳоди хизматрасониҳои суғуртавӣ ба истеъмолкунанда вазифадор аст то бастани шартномаи суғурта</w:t>
      </w:r>
      <w:r w:rsidR="00656A1A" w:rsidRPr="00D0593A">
        <w:rPr>
          <w:rFonts w:ascii="Times New Roman" w:hAnsi="Times New Roman"/>
          <w:bCs/>
          <w:sz w:val="28"/>
          <w:szCs w:val="28"/>
          <w:lang w:val="tg-Cyrl-TJ"/>
        </w:rPr>
        <w:t xml:space="preserve"> б</w:t>
      </w:r>
      <w:r w:rsidR="00067EAD" w:rsidRPr="00D0593A">
        <w:rPr>
          <w:rFonts w:ascii="Times New Roman" w:hAnsi="Times New Roman"/>
          <w:bCs/>
          <w:sz w:val="28"/>
          <w:szCs w:val="28"/>
          <w:lang w:val="tg-Cyrl-TJ"/>
        </w:rPr>
        <w:t>а</w:t>
      </w:r>
      <w:r w:rsidR="00CF31D4" w:rsidRPr="00D0593A">
        <w:rPr>
          <w:rFonts w:ascii="Times New Roman" w:hAnsi="Times New Roman"/>
          <w:bCs/>
          <w:sz w:val="28"/>
          <w:szCs w:val="28"/>
          <w:lang w:val="tg-Cyrl-TJ"/>
        </w:rPr>
        <w:t xml:space="preserve"> суғурташаванда шартҳои асосии қоидаи суғурта, аз ҷумла маълумоти зеринро пешниҳод намояд: </w:t>
      </w:r>
    </w:p>
    <w:p w14:paraId="10A8A957" w14:textId="7B6672B9" w:rsidR="00CF31D4" w:rsidRPr="00D0593A" w:rsidRDefault="00947699"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w:t>
      </w:r>
      <w:r w:rsidR="00CF31D4" w:rsidRPr="00D0593A">
        <w:rPr>
          <w:rFonts w:ascii="Times New Roman" w:hAnsi="Times New Roman"/>
          <w:bCs/>
          <w:sz w:val="28"/>
          <w:szCs w:val="28"/>
          <w:lang w:val="tg-Cyrl-TJ"/>
        </w:rPr>
        <w:t>дар бораи хавфҳои суғуртавӣ;</w:t>
      </w:r>
    </w:p>
    <w:p w14:paraId="317519C4" w14:textId="19B4D0EC" w:rsidR="00CF31D4" w:rsidRPr="00D0593A" w:rsidRDefault="00947699"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w:t>
      </w:r>
      <w:r w:rsidR="00CF31D4" w:rsidRPr="00D0593A">
        <w:rPr>
          <w:rFonts w:ascii="Times New Roman" w:hAnsi="Times New Roman"/>
          <w:bCs/>
          <w:sz w:val="28"/>
          <w:szCs w:val="28"/>
          <w:lang w:val="tg-Cyrl-TJ"/>
        </w:rPr>
        <w:t>дар бораи ҳодисаҳои суғуртавие, ки ҳангоми фаро расидани он пардохти суғуртавӣ (ҷуброни суғуртавӣ) амалӣ карда мешавад;</w:t>
      </w:r>
    </w:p>
    <w:p w14:paraId="746A3FA7" w14:textId="7EA057DC" w:rsidR="00CF31D4" w:rsidRPr="00D0593A" w:rsidRDefault="00947699"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w:t>
      </w:r>
      <w:r w:rsidR="00CF31D4" w:rsidRPr="00D0593A">
        <w:rPr>
          <w:rFonts w:ascii="Times New Roman" w:hAnsi="Times New Roman"/>
          <w:bCs/>
          <w:sz w:val="28"/>
          <w:szCs w:val="28"/>
          <w:lang w:val="tg-Cyrl-TJ"/>
        </w:rPr>
        <w:t>дар бораи муайян намудани маблағӣ суғуртавӣ;</w:t>
      </w:r>
    </w:p>
    <w:p w14:paraId="2B18E680" w14:textId="7F640A72" w:rsidR="00CF31D4" w:rsidRPr="00D0593A" w:rsidRDefault="00947699"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w:t>
      </w:r>
      <w:r w:rsidR="00CF31D4" w:rsidRPr="00D0593A">
        <w:rPr>
          <w:rFonts w:ascii="Times New Roman" w:hAnsi="Times New Roman"/>
          <w:bCs/>
          <w:sz w:val="28"/>
          <w:szCs w:val="28"/>
          <w:lang w:val="tg-Cyrl-TJ"/>
        </w:rPr>
        <w:t>тарифи суғуртавӣ;</w:t>
      </w:r>
    </w:p>
    <w:p w14:paraId="754F87A6" w14:textId="4143AF8F" w:rsidR="00CF31D4" w:rsidRPr="00D0593A" w:rsidRDefault="00947699"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w:t>
      </w:r>
      <w:r w:rsidR="00CF31D4" w:rsidRPr="00D0593A">
        <w:rPr>
          <w:rFonts w:ascii="Times New Roman" w:hAnsi="Times New Roman"/>
          <w:bCs/>
          <w:sz w:val="28"/>
          <w:szCs w:val="28"/>
          <w:lang w:val="tg-Cyrl-TJ"/>
        </w:rPr>
        <w:t>дар бораи андозаи мукофоти суғуртавӣ</w:t>
      </w:r>
      <w:r w:rsidR="00067EAD" w:rsidRPr="00D0593A">
        <w:rPr>
          <w:rFonts w:ascii="Times New Roman" w:hAnsi="Times New Roman"/>
          <w:bCs/>
          <w:sz w:val="28"/>
          <w:szCs w:val="28"/>
          <w:lang w:val="tg-Cyrl-TJ"/>
        </w:rPr>
        <w:t xml:space="preserve"> (ҳаққи суғуртавӣ)</w:t>
      </w:r>
      <w:r w:rsidR="00CF31D4" w:rsidRPr="00D0593A">
        <w:rPr>
          <w:rFonts w:ascii="Times New Roman" w:hAnsi="Times New Roman"/>
          <w:bCs/>
          <w:sz w:val="28"/>
          <w:szCs w:val="28"/>
          <w:lang w:val="tg-Cyrl-TJ"/>
        </w:rPr>
        <w:t>;</w:t>
      </w:r>
    </w:p>
    <w:p w14:paraId="0713F2A1" w14:textId="54F06403" w:rsidR="00CF31D4" w:rsidRPr="00D0593A" w:rsidRDefault="00947699"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w:t>
      </w:r>
      <w:r w:rsidR="00CF31D4" w:rsidRPr="00D0593A">
        <w:rPr>
          <w:rFonts w:ascii="Times New Roman" w:hAnsi="Times New Roman"/>
          <w:bCs/>
          <w:sz w:val="28"/>
          <w:szCs w:val="28"/>
          <w:lang w:val="tg-Cyrl-TJ"/>
        </w:rPr>
        <w:t>дар бораи тартиби бастан, иҷро ва қатъ намудани шартномаҳои суғурта;</w:t>
      </w:r>
    </w:p>
    <w:p w14:paraId="77EA3BBF" w14:textId="77777777" w:rsidR="00947699" w:rsidRPr="00D0593A" w:rsidRDefault="00947699"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w:t>
      </w:r>
      <w:r w:rsidR="00CF31D4" w:rsidRPr="00D0593A">
        <w:rPr>
          <w:rFonts w:ascii="Times New Roman" w:hAnsi="Times New Roman"/>
          <w:bCs/>
          <w:sz w:val="28"/>
          <w:szCs w:val="28"/>
          <w:lang w:val="tg-Cyrl-TJ"/>
        </w:rPr>
        <w:t>дар бораи ҳуқуқу уҳдадориҳои тарафҳо;</w:t>
      </w:r>
    </w:p>
    <w:p w14:paraId="457C7B4C" w14:textId="351814FF" w:rsidR="00CF31D4" w:rsidRPr="00D0593A" w:rsidRDefault="00947699"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w:t>
      </w:r>
      <w:r w:rsidR="00CF31D4" w:rsidRPr="00D0593A">
        <w:rPr>
          <w:rFonts w:ascii="Times New Roman" w:hAnsi="Times New Roman"/>
          <w:bCs/>
          <w:sz w:val="28"/>
          <w:szCs w:val="28"/>
          <w:lang w:val="tg-Cyrl-TJ"/>
        </w:rPr>
        <w:t>дар бораи тартиби муайян намудани ҳаҷми зиён ё зарар ва муайянкунии маблағи пардохти суғуртавӣ (ҷуброни суғуртавӣ);</w:t>
      </w:r>
    </w:p>
    <w:p w14:paraId="5392FC2F" w14:textId="3F7072BF" w:rsidR="00CF31D4" w:rsidRPr="00D0593A" w:rsidRDefault="00947699"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w:t>
      </w:r>
      <w:r w:rsidR="00CF31D4" w:rsidRPr="00D0593A">
        <w:rPr>
          <w:rFonts w:ascii="Times New Roman" w:hAnsi="Times New Roman"/>
          <w:bCs/>
          <w:sz w:val="28"/>
          <w:szCs w:val="28"/>
          <w:lang w:val="tg-Cyrl-TJ"/>
        </w:rPr>
        <w:t>дар бораи тартиб ва муҳлати огоҳонидани ташкилоти суғуртавӣ оид ба рух додани ҳодисаи суғуртавӣ;</w:t>
      </w:r>
    </w:p>
    <w:p w14:paraId="37C1E99C" w14:textId="77777777" w:rsidR="00947699" w:rsidRPr="00D0593A" w:rsidRDefault="00947699"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lastRenderedPageBreak/>
        <w:t xml:space="preserve">- </w:t>
      </w:r>
      <w:r w:rsidR="00CF31D4" w:rsidRPr="00D0593A">
        <w:rPr>
          <w:rFonts w:ascii="Times New Roman" w:hAnsi="Times New Roman"/>
          <w:bCs/>
          <w:sz w:val="28"/>
          <w:szCs w:val="28"/>
          <w:lang w:val="tg-Cyrl-TJ"/>
        </w:rPr>
        <w:t>дар бораи амалҳои суғурташаванда, ҳангоми ба миён омадани ҳодисаи суғуртавӣ. Агар дар амалҳои муайян (беамалии) суғурташаванда барои рад кардани пардохти суғурта ва ҷуброни суғуртавӣ асос шуда тавонад, махсусан қайд карда мешавад;</w:t>
      </w:r>
    </w:p>
    <w:p w14:paraId="0B50F736" w14:textId="030A288A" w:rsidR="00CF31D4" w:rsidRPr="00D0593A" w:rsidRDefault="00947699"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w:t>
      </w:r>
      <w:r w:rsidR="00CF31D4" w:rsidRPr="00D0593A">
        <w:rPr>
          <w:rFonts w:ascii="Times New Roman" w:hAnsi="Times New Roman"/>
          <w:bCs/>
          <w:sz w:val="28"/>
          <w:szCs w:val="28"/>
          <w:lang w:val="tg-Cyrl-TJ"/>
        </w:rPr>
        <w:t>дар бораи ҳолатҳои рад кардани пардохти суғуртавӣ (ҷуброни суғуртавӣ) ва муқаррароти дигар, ки пешниҳодаш</w:t>
      </w:r>
      <w:r w:rsidR="00CF31D4" w:rsidRPr="00D0593A" w:rsidDel="00417E95">
        <w:rPr>
          <w:rFonts w:ascii="Times New Roman" w:hAnsi="Times New Roman"/>
          <w:bCs/>
          <w:sz w:val="28"/>
          <w:szCs w:val="28"/>
          <w:lang w:val="tg-Cyrl-TJ"/>
        </w:rPr>
        <w:t xml:space="preserve"> </w:t>
      </w:r>
      <w:r w:rsidR="00CF31D4" w:rsidRPr="00D0593A">
        <w:rPr>
          <w:rFonts w:ascii="Times New Roman" w:hAnsi="Times New Roman"/>
          <w:bCs/>
          <w:sz w:val="28"/>
          <w:szCs w:val="28"/>
          <w:lang w:val="tg-Cyrl-TJ"/>
        </w:rPr>
        <w:t>зарур мебошад.</w:t>
      </w:r>
    </w:p>
    <w:p w14:paraId="3C287C6E" w14:textId="76AA3BB1" w:rsidR="00CF31D4" w:rsidRPr="00D0593A" w:rsidRDefault="00CF31D4" w:rsidP="0006310B">
      <w:pPr>
        <w:pStyle w:val="aa"/>
        <w:tabs>
          <w:tab w:val="left" w:pos="993"/>
        </w:tabs>
        <w:spacing w:after="0" w:line="240" w:lineRule="auto"/>
        <w:ind w:left="0" w:firstLine="567"/>
        <w:jc w:val="both"/>
        <w:rPr>
          <w:rFonts w:ascii="Times New Roman" w:hAnsi="Times New Roman"/>
          <w:bCs/>
          <w:sz w:val="28"/>
          <w:szCs w:val="28"/>
          <w:lang w:val="tg-Cyrl-TJ"/>
        </w:rPr>
      </w:pPr>
      <w:r w:rsidRPr="00B57CA5">
        <w:rPr>
          <w:rFonts w:ascii="Times New Roman" w:hAnsi="Times New Roman"/>
          <w:bCs/>
          <w:sz w:val="28"/>
          <w:szCs w:val="28"/>
          <w:lang w:val="tg-Cyrl-TJ"/>
        </w:rPr>
        <w:t>1</w:t>
      </w:r>
      <w:r w:rsidR="00AF796D">
        <w:rPr>
          <w:rFonts w:ascii="Times New Roman" w:hAnsi="Times New Roman"/>
          <w:bCs/>
          <w:sz w:val="28"/>
          <w:szCs w:val="28"/>
          <w:lang w:val="tg-Cyrl-TJ"/>
        </w:rPr>
        <w:t>2</w:t>
      </w:r>
      <w:r w:rsidRPr="00B57CA5">
        <w:rPr>
          <w:rFonts w:ascii="Times New Roman" w:hAnsi="Times New Roman"/>
          <w:bCs/>
          <w:sz w:val="28"/>
          <w:szCs w:val="28"/>
          <w:lang w:val="tg-Cyrl-TJ"/>
        </w:rPr>
        <w:t>. Ташкилотҳои суғуртавӣ ҳангоми пешниҳоди хизматрасониҳои суғурта</w:t>
      </w:r>
      <w:r w:rsidR="00500DB5" w:rsidRPr="00B57CA5">
        <w:rPr>
          <w:rFonts w:ascii="Times New Roman" w:hAnsi="Times New Roman"/>
          <w:bCs/>
          <w:sz w:val="28"/>
          <w:szCs w:val="28"/>
          <w:lang w:val="tg-Cyrl-TJ"/>
        </w:rPr>
        <w:t>вӣ</w:t>
      </w:r>
      <w:r w:rsidRPr="00B57CA5">
        <w:rPr>
          <w:rFonts w:ascii="Times New Roman" w:hAnsi="Times New Roman"/>
          <w:bCs/>
          <w:sz w:val="28"/>
          <w:szCs w:val="28"/>
          <w:lang w:val="tg-Cyrl-TJ"/>
        </w:rPr>
        <w:t xml:space="preserve"> уҳдадоранд ба истеъмолкунанда маълумотнома дар бораи шартҳои асосии хизматрасониҳои пешниҳодшавандаро тибқи замима</w:t>
      </w:r>
      <w:r w:rsidR="00A21BE0" w:rsidRPr="00B57CA5">
        <w:rPr>
          <w:rFonts w:ascii="Times New Roman" w:hAnsi="Times New Roman"/>
          <w:bCs/>
          <w:sz w:val="28"/>
          <w:szCs w:val="28"/>
          <w:lang w:val="tg-Cyrl-TJ"/>
        </w:rPr>
        <w:t>и</w:t>
      </w:r>
      <w:r w:rsidRPr="00B57CA5">
        <w:rPr>
          <w:rFonts w:ascii="Times New Roman" w:hAnsi="Times New Roman"/>
          <w:bCs/>
          <w:sz w:val="28"/>
          <w:szCs w:val="28"/>
          <w:lang w:val="tg-Cyrl-TJ"/>
        </w:rPr>
        <w:t xml:space="preserve"> Тартиби мазкур </w:t>
      </w:r>
      <w:r w:rsidR="004942E5" w:rsidRPr="00105E43">
        <w:rPr>
          <w:rFonts w:ascii="Times New Roman" w:hAnsi="Times New Roman"/>
          <w:bCs/>
          <w:sz w:val="28"/>
          <w:szCs w:val="28"/>
          <w:lang w:val="tg-Cyrl-TJ"/>
        </w:rPr>
        <w:t xml:space="preserve">ба андозаи </w:t>
      </w:r>
      <w:r w:rsidR="00B57CA5" w:rsidRPr="00105E43">
        <w:rPr>
          <w:rFonts w:ascii="Times New Roman" w:hAnsi="Times New Roman"/>
          <w:bCs/>
          <w:sz w:val="28"/>
          <w:szCs w:val="28"/>
          <w:lang w:val="tg-Cyrl-TJ"/>
        </w:rPr>
        <w:t xml:space="preserve">ҳуруфи на хурдтар аз 20 </w:t>
      </w:r>
      <w:r w:rsidRPr="00105E43">
        <w:rPr>
          <w:rFonts w:ascii="Times New Roman" w:hAnsi="Times New Roman"/>
          <w:bCs/>
          <w:sz w:val="28"/>
          <w:szCs w:val="28"/>
          <w:lang w:val="tg-Cyrl-TJ"/>
        </w:rPr>
        <w:t>пешниҳод намоянд.</w:t>
      </w:r>
      <w:r w:rsidRPr="00D0593A">
        <w:rPr>
          <w:rFonts w:ascii="Times New Roman" w:hAnsi="Times New Roman"/>
          <w:bCs/>
          <w:sz w:val="28"/>
          <w:szCs w:val="28"/>
          <w:lang w:val="tg-Cyrl-TJ"/>
        </w:rPr>
        <w:t xml:space="preserve"> </w:t>
      </w:r>
    </w:p>
    <w:p w14:paraId="5EBC6FA9" w14:textId="77777777" w:rsidR="00BB47D9" w:rsidRPr="0006310B" w:rsidRDefault="00BB47D9" w:rsidP="005E1949">
      <w:pPr>
        <w:spacing w:after="120" w:line="240" w:lineRule="auto"/>
        <w:jc w:val="center"/>
        <w:rPr>
          <w:rFonts w:ascii="Times New Roman" w:eastAsia="Times New Roman" w:hAnsi="Times New Roman"/>
          <w:b/>
          <w:bCs/>
          <w:color w:val="000000"/>
          <w:sz w:val="16"/>
          <w:szCs w:val="16"/>
          <w:lang w:val="tg-Cyrl-TJ"/>
        </w:rPr>
      </w:pPr>
    </w:p>
    <w:p w14:paraId="5383F8CA" w14:textId="2BC2A43C" w:rsidR="004B11CB" w:rsidRPr="00252AB7" w:rsidRDefault="004B11CB">
      <w:pPr>
        <w:spacing w:after="0" w:line="240" w:lineRule="auto"/>
        <w:jc w:val="center"/>
        <w:rPr>
          <w:rFonts w:ascii="Times New Roman" w:eastAsia="Times New Roman" w:hAnsi="Times New Roman"/>
          <w:color w:val="000000"/>
          <w:sz w:val="28"/>
          <w:szCs w:val="28"/>
          <w:lang w:val="tg-Cyrl-TJ"/>
        </w:rPr>
      </w:pPr>
      <w:r w:rsidRPr="00D0593A">
        <w:rPr>
          <w:rFonts w:ascii="Times New Roman" w:eastAsia="Times New Roman" w:hAnsi="Times New Roman"/>
          <w:color w:val="000000"/>
          <w:sz w:val="28"/>
          <w:szCs w:val="28"/>
          <w:lang w:val="tg-Cyrl-TJ"/>
        </w:rPr>
        <w:t xml:space="preserve"> 4. </w:t>
      </w:r>
      <w:r w:rsidR="00105396">
        <w:rPr>
          <w:rFonts w:ascii="Times New Roman" w:eastAsia="Times New Roman" w:hAnsi="Times New Roman"/>
          <w:color w:val="000000"/>
          <w:sz w:val="28"/>
          <w:szCs w:val="28"/>
          <w:lang w:val="tg-Cyrl-TJ"/>
        </w:rPr>
        <w:t xml:space="preserve">ИФШОИ </w:t>
      </w:r>
      <w:r w:rsidRPr="00D0593A">
        <w:rPr>
          <w:rFonts w:ascii="Times New Roman" w:eastAsia="Times New Roman" w:hAnsi="Times New Roman"/>
          <w:color w:val="000000"/>
          <w:sz w:val="28"/>
          <w:szCs w:val="28"/>
          <w:lang w:val="tg-Cyrl-TJ"/>
        </w:rPr>
        <w:t xml:space="preserve">МАЪЛУМОТ  ДАР </w:t>
      </w:r>
      <w:r w:rsidR="002E13AA">
        <w:rPr>
          <w:rFonts w:ascii="Times New Roman" w:eastAsia="Times New Roman" w:hAnsi="Times New Roman"/>
          <w:color w:val="000000"/>
          <w:sz w:val="28"/>
          <w:szCs w:val="28"/>
          <w:lang w:val="tg-Cyrl-TJ"/>
        </w:rPr>
        <w:t xml:space="preserve"> </w:t>
      </w:r>
      <w:r w:rsidRPr="00D0593A">
        <w:rPr>
          <w:rFonts w:ascii="Times New Roman" w:eastAsia="Times New Roman" w:hAnsi="Times New Roman"/>
          <w:color w:val="000000"/>
          <w:sz w:val="28"/>
          <w:szCs w:val="28"/>
          <w:lang w:val="tg-Cyrl-TJ"/>
        </w:rPr>
        <w:t>ШАРТНОМА</w:t>
      </w:r>
      <w:r w:rsidR="00206488" w:rsidRPr="00D0593A">
        <w:rPr>
          <w:rFonts w:ascii="Times New Roman" w:eastAsia="Times New Roman" w:hAnsi="Times New Roman"/>
          <w:color w:val="000000"/>
          <w:sz w:val="28"/>
          <w:szCs w:val="28"/>
          <w:lang w:val="tg-Cyrl-TJ"/>
        </w:rPr>
        <w:t>И</w:t>
      </w:r>
      <w:r w:rsidR="00B369EF" w:rsidRPr="00D0593A">
        <w:rPr>
          <w:rFonts w:ascii="Times New Roman" w:eastAsia="Times New Roman" w:hAnsi="Times New Roman"/>
          <w:color w:val="000000"/>
          <w:sz w:val="28"/>
          <w:szCs w:val="28"/>
          <w:lang w:val="tg-Cyrl-TJ"/>
        </w:rPr>
        <w:t xml:space="preserve"> СУҒУРТА</w:t>
      </w:r>
      <w:r w:rsidRPr="00D0593A">
        <w:rPr>
          <w:rFonts w:ascii="Times New Roman" w:eastAsia="Times New Roman" w:hAnsi="Times New Roman"/>
          <w:color w:val="000000"/>
          <w:sz w:val="28"/>
          <w:szCs w:val="28"/>
          <w:lang w:val="tg-Cyrl-TJ"/>
        </w:rPr>
        <w:t xml:space="preserve"> </w:t>
      </w:r>
    </w:p>
    <w:p w14:paraId="6D609450" w14:textId="77777777" w:rsidR="00C91764" w:rsidRPr="00C91764" w:rsidRDefault="00C91764" w:rsidP="0006310B">
      <w:pPr>
        <w:pStyle w:val="aa"/>
        <w:tabs>
          <w:tab w:val="left" w:pos="993"/>
        </w:tabs>
        <w:spacing w:after="0" w:line="240" w:lineRule="auto"/>
        <w:ind w:left="0" w:firstLine="567"/>
        <w:jc w:val="both"/>
        <w:rPr>
          <w:rFonts w:ascii="Times New Roman" w:hAnsi="Times New Roman"/>
          <w:bCs/>
          <w:sz w:val="10"/>
          <w:szCs w:val="28"/>
          <w:lang w:val="tg-Cyrl-TJ"/>
        </w:rPr>
      </w:pPr>
    </w:p>
    <w:p w14:paraId="58D5AAEF" w14:textId="55B3CA31" w:rsidR="004B11CB" w:rsidRPr="00D0593A" w:rsidRDefault="004B11CB"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1</w:t>
      </w:r>
      <w:r w:rsidR="00AF796D">
        <w:rPr>
          <w:rFonts w:ascii="Times New Roman" w:hAnsi="Times New Roman"/>
          <w:bCs/>
          <w:sz w:val="28"/>
          <w:szCs w:val="28"/>
          <w:lang w:val="tg-Cyrl-TJ"/>
        </w:rPr>
        <w:t>3</w:t>
      </w:r>
      <w:r w:rsidRPr="00D0593A">
        <w:rPr>
          <w:rFonts w:ascii="Times New Roman" w:hAnsi="Times New Roman"/>
          <w:bCs/>
          <w:sz w:val="28"/>
          <w:szCs w:val="28"/>
          <w:lang w:val="tg-Cyrl-TJ"/>
        </w:rPr>
        <w:t>.</w:t>
      </w:r>
      <w:r w:rsidR="00AF672F" w:rsidRPr="00D0593A">
        <w:rPr>
          <w:rFonts w:ascii="Times New Roman" w:hAnsi="Times New Roman"/>
          <w:bCs/>
          <w:sz w:val="28"/>
          <w:szCs w:val="28"/>
          <w:lang w:val="tg-Cyrl-TJ"/>
        </w:rPr>
        <w:t xml:space="preserve"> </w:t>
      </w:r>
      <w:r w:rsidRPr="00D0593A">
        <w:rPr>
          <w:rFonts w:ascii="Times New Roman" w:hAnsi="Times New Roman"/>
          <w:bCs/>
          <w:sz w:val="28"/>
          <w:szCs w:val="28"/>
          <w:lang w:val="tg-Cyrl-TJ"/>
        </w:rPr>
        <w:t xml:space="preserve">Шартномаи </w:t>
      </w:r>
      <w:r w:rsidR="001706C6" w:rsidRPr="00D0593A">
        <w:rPr>
          <w:rFonts w:ascii="Times New Roman" w:hAnsi="Times New Roman"/>
          <w:bCs/>
          <w:sz w:val="28"/>
          <w:szCs w:val="28"/>
          <w:lang w:val="tg-Cyrl-TJ"/>
        </w:rPr>
        <w:t xml:space="preserve">суғурта </w:t>
      </w:r>
      <w:r w:rsidRPr="00D0593A">
        <w:rPr>
          <w:rFonts w:ascii="Times New Roman" w:hAnsi="Times New Roman"/>
          <w:bCs/>
          <w:sz w:val="28"/>
          <w:szCs w:val="28"/>
          <w:lang w:val="tg-Cyrl-TJ"/>
        </w:rPr>
        <w:t>бояд ба</w:t>
      </w:r>
      <w:r w:rsidR="00E07289" w:rsidRPr="00D0593A">
        <w:rPr>
          <w:rFonts w:ascii="Times New Roman" w:hAnsi="Times New Roman"/>
          <w:bCs/>
          <w:sz w:val="28"/>
          <w:szCs w:val="28"/>
          <w:lang w:val="tg-Cyrl-TJ"/>
        </w:rPr>
        <w:t xml:space="preserve"> талаботи муқаррарнамудаи қонунгузории Ҷумҳурии Тоҷикистон </w:t>
      </w:r>
      <w:r w:rsidRPr="00D0593A">
        <w:rPr>
          <w:rFonts w:ascii="Times New Roman" w:hAnsi="Times New Roman"/>
          <w:bCs/>
          <w:sz w:val="28"/>
          <w:szCs w:val="28"/>
          <w:lang w:val="tg-Cyrl-TJ"/>
        </w:rPr>
        <w:t xml:space="preserve">мутобиқ </w:t>
      </w:r>
      <w:r w:rsidR="006D647B" w:rsidRPr="00D0593A">
        <w:rPr>
          <w:rFonts w:ascii="Times New Roman" w:hAnsi="Times New Roman"/>
          <w:bCs/>
          <w:sz w:val="28"/>
          <w:szCs w:val="28"/>
          <w:lang w:val="tg-Cyrl-TJ"/>
        </w:rPr>
        <w:t>буда</w:t>
      </w:r>
      <w:r w:rsidRPr="00D0593A">
        <w:rPr>
          <w:rFonts w:ascii="Times New Roman" w:hAnsi="Times New Roman"/>
          <w:bCs/>
          <w:sz w:val="28"/>
          <w:szCs w:val="28"/>
          <w:lang w:val="tg-Cyrl-TJ"/>
        </w:rPr>
        <w:t xml:space="preserve">, </w:t>
      </w:r>
      <w:r w:rsidR="009A09F9">
        <w:rPr>
          <w:rFonts w:ascii="Times New Roman" w:hAnsi="Times New Roman"/>
          <w:bCs/>
          <w:sz w:val="28"/>
          <w:szCs w:val="28"/>
          <w:lang w:val="tg-Cyrl-TJ"/>
        </w:rPr>
        <w:t xml:space="preserve">ифшои </w:t>
      </w:r>
      <w:r w:rsidRPr="00D0593A">
        <w:rPr>
          <w:rFonts w:ascii="Times New Roman" w:hAnsi="Times New Roman"/>
          <w:bCs/>
          <w:sz w:val="28"/>
          <w:szCs w:val="28"/>
          <w:lang w:val="tg-Cyrl-TJ"/>
        </w:rPr>
        <w:t>маълумоти зеринро дар</w:t>
      </w:r>
      <w:r w:rsidR="006D647B" w:rsidRPr="00D0593A">
        <w:rPr>
          <w:rFonts w:ascii="Times New Roman" w:hAnsi="Times New Roman"/>
          <w:bCs/>
          <w:sz w:val="28"/>
          <w:szCs w:val="28"/>
          <w:lang w:val="tg-Cyrl-TJ"/>
        </w:rPr>
        <w:t xml:space="preserve"> </w:t>
      </w:r>
      <w:r w:rsidRPr="00D0593A">
        <w:rPr>
          <w:rFonts w:ascii="Times New Roman" w:hAnsi="Times New Roman"/>
          <w:bCs/>
          <w:sz w:val="28"/>
          <w:szCs w:val="28"/>
          <w:lang w:val="tg-Cyrl-TJ"/>
        </w:rPr>
        <w:t>бар гирад:</w:t>
      </w:r>
      <w:r w:rsidR="00D3633E" w:rsidRPr="00D0593A">
        <w:rPr>
          <w:rFonts w:ascii="Times New Roman" w:hAnsi="Times New Roman"/>
          <w:bCs/>
          <w:sz w:val="28"/>
          <w:szCs w:val="28"/>
          <w:lang w:val="tg-Cyrl-TJ"/>
        </w:rPr>
        <w:t xml:space="preserve"> </w:t>
      </w:r>
    </w:p>
    <w:p w14:paraId="347FB631" w14:textId="77777777" w:rsidR="00F53B41" w:rsidRPr="00D0593A" w:rsidRDefault="00F53B41"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оид ба объекти суғурта;</w:t>
      </w:r>
    </w:p>
    <w:p w14:paraId="227D417B" w14:textId="77777777" w:rsidR="00F53B41" w:rsidRPr="00D0593A" w:rsidRDefault="00F53B41"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оид ба ҳодисаи суғуртавӣ;</w:t>
      </w:r>
    </w:p>
    <w:p w14:paraId="3A45D0B1" w14:textId="77777777" w:rsidR="00F53B41" w:rsidRPr="00D0593A" w:rsidRDefault="00F53B41"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оид ба андозаи маблағи суғуртавӣ;</w:t>
      </w:r>
    </w:p>
    <w:p w14:paraId="2363FB4E" w14:textId="5F9BCE6F" w:rsidR="00F53B41" w:rsidRDefault="00F53B41"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оид ба андозаи мукофоти суғуртавӣ ва бо нишон додани муҳлати пардохти он;</w:t>
      </w:r>
    </w:p>
    <w:p w14:paraId="774B71A1" w14:textId="6BB1FA95" w:rsidR="00105E43" w:rsidRPr="00105E43" w:rsidRDefault="00105E43" w:rsidP="0006310B">
      <w:pPr>
        <w:pStyle w:val="aa"/>
        <w:tabs>
          <w:tab w:val="left" w:pos="993"/>
        </w:tabs>
        <w:spacing w:after="0" w:line="240" w:lineRule="auto"/>
        <w:ind w:left="0" w:firstLine="567"/>
        <w:jc w:val="both"/>
        <w:rPr>
          <w:rFonts w:ascii="Times New Roman" w:hAnsi="Times New Roman"/>
          <w:bCs/>
          <w:sz w:val="28"/>
          <w:szCs w:val="28"/>
          <w:lang w:val="tg-Cyrl-TJ"/>
        </w:rPr>
      </w:pPr>
      <w:r w:rsidRPr="00105E43">
        <w:rPr>
          <w:rFonts w:ascii="Times New Roman" w:hAnsi="Times New Roman"/>
          <w:bCs/>
          <w:sz w:val="28"/>
          <w:szCs w:val="28"/>
        </w:rPr>
        <w:t>-</w:t>
      </w:r>
      <w:r>
        <w:rPr>
          <w:rFonts w:ascii="Times New Roman" w:hAnsi="Times New Roman"/>
          <w:bCs/>
          <w:sz w:val="28"/>
          <w:szCs w:val="28"/>
          <w:lang w:val="tg-Cyrl-TJ"/>
        </w:rPr>
        <w:t>оид ба андозаи тарифи суғуртавӣ;</w:t>
      </w:r>
    </w:p>
    <w:p w14:paraId="4DACB37B" w14:textId="757CDF89" w:rsidR="00F53B41" w:rsidRPr="00D0593A" w:rsidRDefault="00F53B41"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оид ба тартиби ҷуброни суғуртавӣ;</w:t>
      </w:r>
    </w:p>
    <w:p w14:paraId="52989469" w14:textId="261F2F1B" w:rsidR="00F53B41" w:rsidRPr="00D0593A" w:rsidRDefault="00F53B41"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оид ба пардохти суғуртавӣ;</w:t>
      </w:r>
    </w:p>
    <w:p w14:paraId="756E4ED8" w14:textId="77777777" w:rsidR="00F53B41" w:rsidRPr="00D0593A" w:rsidRDefault="00F53B41"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оид ба муҳлати амали шартномаи суғурта;</w:t>
      </w:r>
    </w:p>
    <w:p w14:paraId="23D3BA84" w14:textId="77777777" w:rsidR="00F53B41" w:rsidRPr="00D0593A" w:rsidRDefault="00F53B41"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оид ба хавфҳое, ки ҳодисаи суғуртавӣ ҳисобида намешаванд (истисноҳо);</w:t>
      </w:r>
    </w:p>
    <w:p w14:paraId="0CA73226" w14:textId="77777777" w:rsidR="00F53B41" w:rsidRPr="00D0593A" w:rsidRDefault="00F53B41"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оид ба ҳуқуқ ва уҳдадориҳои суғурташаванда ва ширкати суғуртавӣ;</w:t>
      </w:r>
    </w:p>
    <w:p w14:paraId="053B8744" w14:textId="51286C60" w:rsidR="00F53B41" w:rsidRPr="00D0593A" w:rsidRDefault="00F53B41"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w:t>
      </w:r>
      <w:r w:rsidR="00105E43">
        <w:rPr>
          <w:rFonts w:ascii="Times New Roman" w:hAnsi="Times New Roman"/>
          <w:bCs/>
          <w:sz w:val="28"/>
          <w:szCs w:val="28"/>
          <w:lang w:val="tg-Cyrl-TJ"/>
        </w:rPr>
        <w:t xml:space="preserve">оид ба </w:t>
      </w:r>
      <w:r w:rsidRPr="00D0593A">
        <w:rPr>
          <w:rFonts w:ascii="Times New Roman" w:hAnsi="Times New Roman"/>
          <w:bCs/>
          <w:sz w:val="28"/>
          <w:szCs w:val="28"/>
          <w:lang w:val="tg-Cyrl-TJ"/>
        </w:rPr>
        <w:t xml:space="preserve">тартиби огоҳ намудани ташкилоти суғуртавӣ </w:t>
      </w:r>
      <w:r w:rsidR="004D6F2B">
        <w:rPr>
          <w:rFonts w:ascii="Times New Roman" w:hAnsi="Times New Roman"/>
          <w:bCs/>
          <w:sz w:val="28"/>
          <w:szCs w:val="28"/>
          <w:lang w:val="tg-Cyrl-TJ"/>
        </w:rPr>
        <w:t>дар бораи</w:t>
      </w:r>
      <w:r w:rsidRPr="00D0593A">
        <w:rPr>
          <w:rFonts w:ascii="Times New Roman" w:hAnsi="Times New Roman"/>
          <w:bCs/>
          <w:sz w:val="28"/>
          <w:szCs w:val="28"/>
          <w:lang w:val="tg-Cyrl-TJ"/>
        </w:rPr>
        <w:t xml:space="preserve"> рух додани ҳодисаи суғуртавӣ ва номг</w:t>
      </w:r>
      <w:r w:rsidR="004D6F2B">
        <w:rPr>
          <w:rFonts w:ascii="Times New Roman" w:hAnsi="Times New Roman"/>
          <w:bCs/>
          <w:sz w:val="28"/>
          <w:szCs w:val="28"/>
          <w:lang w:val="tg-Cyrl-TJ"/>
        </w:rPr>
        <w:t>ӯ</w:t>
      </w:r>
      <w:r w:rsidR="00491016">
        <w:rPr>
          <w:rFonts w:ascii="Times New Roman" w:hAnsi="Times New Roman"/>
          <w:bCs/>
          <w:sz w:val="28"/>
          <w:szCs w:val="28"/>
          <w:lang w:val="tg-Cyrl-TJ"/>
        </w:rPr>
        <w:t>й</w:t>
      </w:r>
      <w:r w:rsidRPr="00D0593A">
        <w:rPr>
          <w:rFonts w:ascii="Times New Roman" w:hAnsi="Times New Roman"/>
          <w:bCs/>
          <w:sz w:val="28"/>
          <w:szCs w:val="28"/>
          <w:lang w:val="tg-Cyrl-TJ"/>
        </w:rPr>
        <w:t xml:space="preserve">и ҳуҷҷатҳо барои гирифтани ҷуброни суғуртавӣ; </w:t>
      </w:r>
    </w:p>
    <w:p w14:paraId="57C0FCAA" w14:textId="77777777" w:rsidR="00F53B41" w:rsidRPr="00D0593A" w:rsidRDefault="00F53B41"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оид ба ҳуқуқи талаб намудани ҳуҷҷатҳои иловагӣ аз ҷониби ташкилоти суғуртавӣ барои гирифтани ҷуброни суғурта;</w:t>
      </w:r>
    </w:p>
    <w:p w14:paraId="21A9F21B" w14:textId="2D6C16E7" w:rsidR="00F53B41" w:rsidRPr="00D0593A" w:rsidRDefault="004C5F42"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rPr>
        <w:t xml:space="preserve">- </w:t>
      </w:r>
      <w:r w:rsidR="00F53B41" w:rsidRPr="00D0593A">
        <w:rPr>
          <w:rFonts w:ascii="Times New Roman" w:hAnsi="Times New Roman"/>
          <w:bCs/>
          <w:sz w:val="28"/>
          <w:szCs w:val="28"/>
          <w:lang w:val="tg-Cyrl-TJ"/>
        </w:rPr>
        <w:t>оид ба ҳолати рафънопазир;</w:t>
      </w:r>
    </w:p>
    <w:p w14:paraId="0FB9C250" w14:textId="66083256" w:rsidR="00F53B41" w:rsidRPr="00D0593A" w:rsidRDefault="004C5F42"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w:t>
      </w:r>
      <w:r w:rsidR="00F53B41" w:rsidRPr="00D0593A">
        <w:rPr>
          <w:rFonts w:ascii="Times New Roman" w:hAnsi="Times New Roman"/>
          <w:bCs/>
          <w:sz w:val="28"/>
          <w:szCs w:val="28"/>
          <w:lang w:val="tg-Cyrl-TJ"/>
        </w:rPr>
        <w:t>оид ба истиноди махфӣ;</w:t>
      </w:r>
    </w:p>
    <w:p w14:paraId="64603BFF" w14:textId="424023B5" w:rsidR="00F53B41" w:rsidRPr="00D0593A" w:rsidRDefault="004C5F42"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w:t>
      </w:r>
      <w:r w:rsidR="00F53B41" w:rsidRPr="00D0593A">
        <w:rPr>
          <w:rFonts w:ascii="Times New Roman" w:hAnsi="Times New Roman"/>
          <w:bCs/>
          <w:sz w:val="28"/>
          <w:szCs w:val="28"/>
          <w:lang w:val="tg-Cyrl-TJ"/>
        </w:rPr>
        <w:t>оид ба тартиби пурра ё пеш аз муҳлат қатъ кардани шартномаи суғурта;</w:t>
      </w:r>
    </w:p>
    <w:p w14:paraId="4D4865B7" w14:textId="77777777" w:rsidR="004C5F42" w:rsidRPr="00D0593A" w:rsidRDefault="00F53B41"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оид ба истиноди ҳалли баҳсҳо.</w:t>
      </w:r>
    </w:p>
    <w:p w14:paraId="124BBEE0" w14:textId="1E55A5D3" w:rsidR="00947699" w:rsidRPr="00D0593A" w:rsidRDefault="00F53B41"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1</w:t>
      </w:r>
      <w:r w:rsidR="00AF796D">
        <w:rPr>
          <w:rFonts w:ascii="Times New Roman" w:hAnsi="Times New Roman"/>
          <w:bCs/>
          <w:sz w:val="28"/>
          <w:szCs w:val="28"/>
          <w:lang w:val="tg-Cyrl-TJ"/>
        </w:rPr>
        <w:t>4</w:t>
      </w:r>
      <w:r w:rsidRPr="00D0593A">
        <w:rPr>
          <w:rFonts w:ascii="Times New Roman" w:hAnsi="Times New Roman"/>
          <w:bCs/>
          <w:sz w:val="28"/>
          <w:szCs w:val="28"/>
          <w:lang w:val="tg-Cyrl-TJ"/>
        </w:rPr>
        <w:t>. Маълумотҳои шартномаи суғуртаи ҳатмиро қонунгузории Ҷумҳурии Тоҷикистон дар бораи суғуртаи ҳатмӣ муқаррар менамояд.</w:t>
      </w:r>
    </w:p>
    <w:p w14:paraId="04ED721F" w14:textId="36588FCC" w:rsidR="00D3633E" w:rsidRPr="00D0593A" w:rsidRDefault="00D3633E"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1</w:t>
      </w:r>
      <w:r w:rsidR="00AF796D">
        <w:rPr>
          <w:rFonts w:ascii="Times New Roman" w:hAnsi="Times New Roman"/>
          <w:bCs/>
          <w:sz w:val="28"/>
          <w:szCs w:val="28"/>
          <w:lang w:val="tg-Cyrl-TJ"/>
        </w:rPr>
        <w:t>5</w:t>
      </w:r>
      <w:r w:rsidRPr="00D0593A">
        <w:rPr>
          <w:rFonts w:ascii="Times New Roman" w:hAnsi="Times New Roman"/>
          <w:bCs/>
          <w:sz w:val="28"/>
          <w:szCs w:val="28"/>
          <w:lang w:val="tg-Cyrl-TJ"/>
        </w:rPr>
        <w:t xml:space="preserve">. </w:t>
      </w:r>
      <w:r w:rsidR="002D2BCA" w:rsidRPr="00D0593A">
        <w:rPr>
          <w:rFonts w:ascii="Times New Roman" w:hAnsi="Times New Roman"/>
          <w:bCs/>
          <w:sz w:val="28"/>
          <w:szCs w:val="28"/>
          <w:lang w:val="tg-Cyrl-TJ"/>
        </w:rPr>
        <w:t xml:space="preserve">Намунаи </w:t>
      </w:r>
      <w:r w:rsidRPr="00D0593A">
        <w:rPr>
          <w:rFonts w:ascii="Times New Roman" w:hAnsi="Times New Roman"/>
          <w:bCs/>
          <w:sz w:val="28"/>
          <w:szCs w:val="28"/>
          <w:lang w:val="tg-Cyrl-TJ"/>
        </w:rPr>
        <w:t xml:space="preserve">шартномаи суғурта аз ҷониби ташкилоти суғуртавӣ </w:t>
      </w:r>
      <w:r w:rsidR="002D2BCA" w:rsidRPr="00D0593A">
        <w:rPr>
          <w:rFonts w:ascii="Times New Roman" w:hAnsi="Times New Roman"/>
          <w:bCs/>
          <w:sz w:val="28"/>
          <w:szCs w:val="28"/>
          <w:lang w:val="tg-Cyrl-TJ"/>
        </w:rPr>
        <w:t xml:space="preserve">тибқи тартиби муқаррарнамудаи қонунгузорӣ таҳия гардида, </w:t>
      </w:r>
      <w:r w:rsidRPr="00D0593A">
        <w:rPr>
          <w:rFonts w:ascii="Times New Roman" w:hAnsi="Times New Roman"/>
          <w:bCs/>
          <w:sz w:val="28"/>
          <w:szCs w:val="28"/>
          <w:lang w:val="tg-Cyrl-TJ"/>
        </w:rPr>
        <w:t>бо мақоми назорати суғуртавӣ</w:t>
      </w:r>
      <w:r w:rsidR="002D2BCA" w:rsidRPr="00D0593A">
        <w:rPr>
          <w:rFonts w:ascii="Times New Roman" w:hAnsi="Times New Roman"/>
          <w:bCs/>
          <w:sz w:val="28"/>
          <w:szCs w:val="28"/>
          <w:lang w:val="tg-Cyrl-TJ"/>
        </w:rPr>
        <w:t xml:space="preserve"> мувофиқа карда мешавад. </w:t>
      </w:r>
    </w:p>
    <w:p w14:paraId="1FF26B25" w14:textId="77777777" w:rsidR="004B11CB" w:rsidRPr="0006310B" w:rsidRDefault="004B11CB" w:rsidP="0006310B">
      <w:pPr>
        <w:spacing w:after="120" w:line="240" w:lineRule="auto"/>
        <w:ind w:firstLine="567"/>
        <w:jc w:val="center"/>
        <w:rPr>
          <w:rFonts w:ascii="Times New Roman" w:eastAsia="Times New Roman" w:hAnsi="Times New Roman"/>
          <w:color w:val="000000"/>
          <w:sz w:val="16"/>
          <w:szCs w:val="16"/>
          <w:lang w:val="tg-Cyrl-TJ"/>
        </w:rPr>
      </w:pPr>
    </w:p>
    <w:p w14:paraId="06F4178D" w14:textId="77777777" w:rsidR="002E13AA" w:rsidRDefault="004B11CB" w:rsidP="004B11CB">
      <w:pPr>
        <w:spacing w:after="0" w:line="240" w:lineRule="auto"/>
        <w:jc w:val="center"/>
        <w:rPr>
          <w:rFonts w:ascii="Times New Roman" w:eastAsia="Times New Roman" w:hAnsi="Times New Roman"/>
          <w:color w:val="000000"/>
          <w:sz w:val="28"/>
          <w:szCs w:val="28"/>
          <w:lang w:val="tg-Cyrl-TJ"/>
        </w:rPr>
      </w:pPr>
      <w:r w:rsidRPr="00D0593A">
        <w:rPr>
          <w:rFonts w:ascii="Times New Roman" w:eastAsia="Times New Roman" w:hAnsi="Times New Roman"/>
          <w:color w:val="000000"/>
          <w:sz w:val="28"/>
          <w:szCs w:val="28"/>
          <w:lang w:val="tg-Cyrl-TJ"/>
        </w:rPr>
        <w:t xml:space="preserve"> 5. </w:t>
      </w:r>
      <w:r w:rsidR="00173E1C" w:rsidRPr="00D0593A">
        <w:rPr>
          <w:rFonts w:ascii="Times New Roman" w:eastAsia="Times New Roman" w:hAnsi="Times New Roman"/>
          <w:color w:val="000000"/>
          <w:sz w:val="28"/>
          <w:szCs w:val="28"/>
          <w:lang w:val="tg-Cyrl-TJ"/>
        </w:rPr>
        <w:t>ИФШОИ МАЪЛУМОТ</w:t>
      </w:r>
      <w:r w:rsidR="00173E1C" w:rsidRPr="00252AB7">
        <w:rPr>
          <w:rFonts w:ascii="Times New Roman" w:eastAsia="Times New Roman" w:hAnsi="Times New Roman"/>
          <w:color w:val="000000"/>
          <w:sz w:val="28"/>
          <w:szCs w:val="28"/>
          <w:lang w:val="tg-Cyrl-TJ"/>
        </w:rPr>
        <w:t xml:space="preserve"> </w:t>
      </w:r>
      <w:r w:rsidRPr="00252AB7">
        <w:rPr>
          <w:rFonts w:ascii="Times New Roman" w:eastAsia="Times New Roman" w:hAnsi="Times New Roman"/>
          <w:color w:val="000000"/>
          <w:sz w:val="28"/>
          <w:szCs w:val="28"/>
          <w:lang w:val="tg-Cyrl-TJ"/>
        </w:rPr>
        <w:t xml:space="preserve">ДАР МУДДАТИ ЭЪТИБОРИ </w:t>
      </w:r>
    </w:p>
    <w:p w14:paraId="32053572" w14:textId="3AE38BCA" w:rsidR="004B11CB" w:rsidRDefault="004B11CB" w:rsidP="004B11CB">
      <w:pPr>
        <w:spacing w:after="0" w:line="240" w:lineRule="auto"/>
        <w:jc w:val="center"/>
        <w:rPr>
          <w:rFonts w:ascii="Times New Roman" w:eastAsia="Times New Roman" w:hAnsi="Times New Roman"/>
          <w:color w:val="000000"/>
          <w:sz w:val="28"/>
          <w:szCs w:val="28"/>
          <w:lang w:val="tg-Cyrl-TJ"/>
        </w:rPr>
      </w:pPr>
      <w:r w:rsidRPr="00252AB7">
        <w:rPr>
          <w:rFonts w:ascii="Times New Roman" w:eastAsia="Times New Roman" w:hAnsi="Times New Roman"/>
          <w:color w:val="000000"/>
          <w:sz w:val="28"/>
          <w:szCs w:val="28"/>
          <w:lang w:val="tg-Cyrl-TJ"/>
        </w:rPr>
        <w:t>ШАРТНОМА</w:t>
      </w:r>
      <w:r w:rsidR="00173E1C" w:rsidRPr="00252AB7">
        <w:rPr>
          <w:rFonts w:ascii="Times New Roman" w:eastAsia="Times New Roman" w:hAnsi="Times New Roman"/>
          <w:color w:val="000000"/>
          <w:sz w:val="28"/>
          <w:szCs w:val="28"/>
          <w:lang w:val="tg-Cyrl-TJ"/>
        </w:rPr>
        <w:t>И СУҒУРТА</w:t>
      </w:r>
      <w:r w:rsidRPr="00252AB7">
        <w:rPr>
          <w:rFonts w:ascii="Times New Roman" w:eastAsia="Times New Roman" w:hAnsi="Times New Roman"/>
          <w:color w:val="000000"/>
          <w:sz w:val="28"/>
          <w:szCs w:val="28"/>
          <w:lang w:val="tg-Cyrl-TJ"/>
        </w:rPr>
        <w:t xml:space="preserve"> </w:t>
      </w:r>
    </w:p>
    <w:p w14:paraId="4676923C" w14:textId="77777777" w:rsidR="0006310B" w:rsidRPr="00C91764" w:rsidRDefault="0006310B" w:rsidP="004B11CB">
      <w:pPr>
        <w:spacing w:after="0" w:line="240" w:lineRule="auto"/>
        <w:jc w:val="center"/>
        <w:rPr>
          <w:rFonts w:ascii="Times New Roman" w:eastAsia="Times New Roman" w:hAnsi="Times New Roman"/>
          <w:iCs/>
          <w:caps/>
          <w:color w:val="000000"/>
          <w:sz w:val="10"/>
          <w:szCs w:val="16"/>
          <w:lang w:val="tg-Cyrl-TJ"/>
        </w:rPr>
      </w:pPr>
    </w:p>
    <w:p w14:paraId="0EA26B0F" w14:textId="29C0A447" w:rsidR="004B11CB" w:rsidRPr="00252AB7" w:rsidRDefault="004B11CB" w:rsidP="0006310B">
      <w:pPr>
        <w:spacing w:after="120" w:line="240" w:lineRule="auto"/>
        <w:ind w:firstLine="567"/>
        <w:rPr>
          <w:rFonts w:ascii="Times New Roman" w:hAnsi="Times New Roman"/>
          <w:bCs/>
          <w:sz w:val="28"/>
          <w:szCs w:val="28"/>
          <w:lang w:val="tg-Cyrl-TJ"/>
        </w:rPr>
      </w:pPr>
      <w:r w:rsidRPr="00D0593A">
        <w:rPr>
          <w:rFonts w:ascii="Times New Roman" w:eastAsia="Times New Roman" w:hAnsi="Times New Roman"/>
          <w:color w:val="000000"/>
          <w:sz w:val="28"/>
          <w:szCs w:val="28"/>
          <w:lang w:val="tg-Cyrl-TJ"/>
        </w:rPr>
        <w:lastRenderedPageBreak/>
        <w:t> </w:t>
      </w:r>
      <w:r w:rsidR="00001781" w:rsidRPr="00D0593A">
        <w:rPr>
          <w:rFonts w:ascii="Times New Roman" w:hAnsi="Times New Roman"/>
          <w:bCs/>
          <w:sz w:val="28"/>
          <w:szCs w:val="28"/>
          <w:lang w:val="tg-Cyrl-TJ"/>
        </w:rPr>
        <w:t>1</w:t>
      </w:r>
      <w:r w:rsidR="00AF796D">
        <w:rPr>
          <w:rFonts w:ascii="Times New Roman" w:hAnsi="Times New Roman"/>
          <w:bCs/>
          <w:sz w:val="28"/>
          <w:szCs w:val="28"/>
          <w:lang w:val="tg-Cyrl-TJ"/>
        </w:rPr>
        <w:t>6</w:t>
      </w:r>
      <w:r w:rsidRPr="00D0593A">
        <w:rPr>
          <w:rFonts w:ascii="Times New Roman" w:hAnsi="Times New Roman"/>
          <w:bCs/>
          <w:sz w:val="28"/>
          <w:szCs w:val="28"/>
          <w:lang w:val="tg-Cyrl-TJ"/>
        </w:rPr>
        <w:t>. Дар давоми муҳлати эътибори шартнома</w:t>
      </w:r>
      <w:r w:rsidR="00173E1C" w:rsidRPr="00D0593A">
        <w:rPr>
          <w:rFonts w:ascii="Times New Roman" w:hAnsi="Times New Roman"/>
          <w:bCs/>
          <w:sz w:val="28"/>
          <w:szCs w:val="28"/>
          <w:lang w:val="tg-Cyrl-TJ"/>
        </w:rPr>
        <w:t xml:space="preserve"> </w:t>
      </w:r>
      <w:r w:rsidR="00DD5604" w:rsidRPr="00D0593A">
        <w:rPr>
          <w:rFonts w:ascii="Times New Roman" w:hAnsi="Times New Roman"/>
          <w:bCs/>
          <w:sz w:val="28"/>
          <w:szCs w:val="28"/>
          <w:lang w:val="tg-Cyrl-TJ"/>
        </w:rPr>
        <w:t xml:space="preserve">ташкилотҳои </w:t>
      </w:r>
      <w:r w:rsidR="00173E1C" w:rsidRPr="00D0593A">
        <w:rPr>
          <w:rFonts w:ascii="Times New Roman" w:hAnsi="Times New Roman"/>
          <w:bCs/>
          <w:sz w:val="28"/>
          <w:szCs w:val="28"/>
          <w:lang w:val="tg-Cyrl-TJ"/>
        </w:rPr>
        <w:t>суғурта</w:t>
      </w:r>
      <w:r w:rsidR="005A0D80" w:rsidRPr="00D0593A">
        <w:rPr>
          <w:rFonts w:ascii="Times New Roman" w:hAnsi="Times New Roman"/>
          <w:bCs/>
          <w:sz w:val="28"/>
          <w:szCs w:val="28"/>
          <w:lang w:val="tg-Cyrl-TJ"/>
        </w:rPr>
        <w:t xml:space="preserve">вӣ бояд </w:t>
      </w:r>
      <w:r w:rsidRPr="00D0593A">
        <w:rPr>
          <w:rFonts w:ascii="Times New Roman" w:hAnsi="Times New Roman"/>
          <w:bCs/>
          <w:sz w:val="28"/>
          <w:szCs w:val="28"/>
          <w:lang w:val="tg-Cyrl-TJ"/>
        </w:rPr>
        <w:t xml:space="preserve"> </w:t>
      </w:r>
      <w:r w:rsidR="00252AB7">
        <w:rPr>
          <w:rFonts w:ascii="Times New Roman" w:hAnsi="Times New Roman"/>
          <w:bCs/>
          <w:sz w:val="28"/>
          <w:szCs w:val="28"/>
          <w:lang w:val="tg-Cyrl-TJ"/>
        </w:rPr>
        <w:t xml:space="preserve">ба </w:t>
      </w:r>
      <w:r w:rsidRPr="00252AB7">
        <w:rPr>
          <w:rFonts w:ascii="Times New Roman" w:hAnsi="Times New Roman"/>
          <w:bCs/>
          <w:sz w:val="28"/>
          <w:szCs w:val="28"/>
          <w:lang w:val="tg-Cyrl-TJ"/>
        </w:rPr>
        <w:t>истеъмолкунанда</w:t>
      </w:r>
      <w:r w:rsidRPr="00D0593A">
        <w:rPr>
          <w:rFonts w:ascii="Times New Roman" w:hAnsi="Times New Roman"/>
          <w:bCs/>
          <w:sz w:val="28"/>
          <w:szCs w:val="28"/>
          <w:lang w:val="tg-Cyrl-TJ"/>
        </w:rPr>
        <w:t xml:space="preserve"> </w:t>
      </w:r>
      <w:r w:rsidR="00252AB7">
        <w:rPr>
          <w:rFonts w:ascii="Times New Roman" w:hAnsi="Times New Roman"/>
          <w:bCs/>
          <w:sz w:val="28"/>
          <w:szCs w:val="28"/>
          <w:lang w:val="tg-Cyrl-TJ"/>
        </w:rPr>
        <w:t>маълумоти</w:t>
      </w:r>
      <w:r w:rsidRPr="00252AB7">
        <w:rPr>
          <w:rFonts w:ascii="Times New Roman" w:hAnsi="Times New Roman"/>
          <w:bCs/>
          <w:sz w:val="28"/>
          <w:szCs w:val="28"/>
          <w:lang w:val="tg-Cyrl-TJ"/>
        </w:rPr>
        <w:t xml:space="preserve"> зерин</w:t>
      </w:r>
      <w:r w:rsidR="00252AB7">
        <w:rPr>
          <w:rFonts w:ascii="Times New Roman" w:hAnsi="Times New Roman"/>
          <w:bCs/>
          <w:sz w:val="28"/>
          <w:szCs w:val="28"/>
          <w:lang w:val="tg-Cyrl-TJ"/>
        </w:rPr>
        <w:t>ро ифшо намояд</w:t>
      </w:r>
      <w:r w:rsidRPr="00252AB7">
        <w:rPr>
          <w:rFonts w:ascii="Times New Roman" w:hAnsi="Times New Roman"/>
          <w:bCs/>
          <w:sz w:val="28"/>
          <w:szCs w:val="28"/>
          <w:lang w:val="tg-Cyrl-TJ"/>
        </w:rPr>
        <w:t>:</w:t>
      </w:r>
    </w:p>
    <w:p w14:paraId="07F1C8DD" w14:textId="7A1F12D4" w:rsidR="004B11CB" w:rsidRPr="00D0593A" w:rsidRDefault="004B11CB"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дар бораи тағйир</w:t>
      </w:r>
      <w:r w:rsidR="004412B4" w:rsidRPr="00D0593A">
        <w:rPr>
          <w:rFonts w:ascii="Times New Roman" w:hAnsi="Times New Roman"/>
          <w:bCs/>
          <w:sz w:val="28"/>
          <w:szCs w:val="28"/>
          <w:lang w:val="tg-Cyrl-TJ"/>
        </w:rPr>
        <w:t xml:space="preserve"> ёфтани</w:t>
      </w:r>
      <w:r w:rsidRPr="00D0593A">
        <w:rPr>
          <w:rFonts w:ascii="Times New Roman" w:hAnsi="Times New Roman"/>
          <w:bCs/>
          <w:sz w:val="28"/>
          <w:szCs w:val="28"/>
          <w:lang w:val="tg-Cyrl-TJ"/>
        </w:rPr>
        <w:t xml:space="preserve"> андозаи </w:t>
      </w:r>
      <w:r w:rsidR="00C61D3B" w:rsidRPr="00D0593A">
        <w:rPr>
          <w:rFonts w:ascii="Times New Roman" w:hAnsi="Times New Roman"/>
          <w:bCs/>
          <w:sz w:val="28"/>
          <w:szCs w:val="28"/>
          <w:lang w:val="tg-Cyrl-TJ"/>
        </w:rPr>
        <w:t>мукофоти суғуртавӣ</w:t>
      </w:r>
      <w:r w:rsidR="004B4DFA" w:rsidRPr="00D0593A">
        <w:rPr>
          <w:rFonts w:ascii="Times New Roman" w:hAnsi="Times New Roman"/>
          <w:bCs/>
          <w:sz w:val="28"/>
          <w:szCs w:val="28"/>
          <w:lang w:val="tg-Cyrl-TJ"/>
        </w:rPr>
        <w:t xml:space="preserve"> (ҳаққи суғуртавӣ)</w:t>
      </w:r>
      <w:r w:rsidR="00C61D3B" w:rsidRPr="00D0593A">
        <w:rPr>
          <w:rFonts w:ascii="Times New Roman" w:hAnsi="Times New Roman"/>
          <w:bCs/>
          <w:sz w:val="28"/>
          <w:szCs w:val="28"/>
          <w:lang w:val="tg-Cyrl-TJ"/>
        </w:rPr>
        <w:t xml:space="preserve">, маблағи суғуртавӣ ва дигар ҳуқуқу уҳдадориҳое, ки </w:t>
      </w:r>
      <w:r w:rsidR="00560E96" w:rsidRPr="00D0593A">
        <w:rPr>
          <w:rFonts w:ascii="Times New Roman" w:hAnsi="Times New Roman"/>
          <w:bCs/>
          <w:sz w:val="28"/>
          <w:szCs w:val="28"/>
          <w:lang w:val="tg-Cyrl-TJ"/>
        </w:rPr>
        <w:t xml:space="preserve">дар шартномаи суғурта пешбинӣ шуда бошанд; </w:t>
      </w:r>
    </w:p>
    <w:p w14:paraId="61B3726B" w14:textId="15223C44" w:rsidR="004B11CB" w:rsidRPr="00D0593A" w:rsidRDefault="004B11CB"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дар бораи тағйир</w:t>
      </w:r>
      <w:r w:rsidR="00BA15D2" w:rsidRPr="00D0593A">
        <w:rPr>
          <w:rFonts w:ascii="Times New Roman" w:hAnsi="Times New Roman"/>
          <w:bCs/>
          <w:sz w:val="28"/>
          <w:szCs w:val="28"/>
          <w:lang w:val="tg-Cyrl-TJ"/>
        </w:rPr>
        <w:t>у иловаҳо</w:t>
      </w:r>
      <w:r w:rsidRPr="00D0593A">
        <w:rPr>
          <w:rFonts w:ascii="Times New Roman" w:hAnsi="Times New Roman"/>
          <w:bCs/>
          <w:sz w:val="28"/>
          <w:szCs w:val="28"/>
          <w:lang w:val="tg-Cyrl-TJ"/>
        </w:rPr>
        <w:t xml:space="preserve"> ба санадҳои меъёрии ҳуқуқӣ, ки бевосита ба ҳуқуқ ва уҳдадориҳои истеъмолкунанда</w:t>
      </w:r>
      <w:r w:rsidR="0047136F" w:rsidRPr="00D0593A">
        <w:rPr>
          <w:rFonts w:ascii="Times New Roman" w:hAnsi="Times New Roman"/>
          <w:bCs/>
          <w:sz w:val="28"/>
          <w:szCs w:val="28"/>
          <w:lang w:val="tg-Cyrl-TJ"/>
        </w:rPr>
        <w:t>и хизматрасонии суғуртавӣ</w:t>
      </w:r>
      <w:r w:rsidRPr="00D0593A">
        <w:rPr>
          <w:rFonts w:ascii="Times New Roman" w:hAnsi="Times New Roman"/>
          <w:bCs/>
          <w:sz w:val="28"/>
          <w:szCs w:val="28"/>
          <w:lang w:val="tg-Cyrl-TJ"/>
        </w:rPr>
        <w:t xml:space="preserve"> </w:t>
      </w:r>
      <w:r w:rsidR="005A1505" w:rsidRPr="00D0593A">
        <w:rPr>
          <w:rFonts w:ascii="Times New Roman" w:hAnsi="Times New Roman"/>
          <w:bCs/>
          <w:sz w:val="28"/>
          <w:szCs w:val="28"/>
          <w:lang w:val="tg-Cyrl-TJ"/>
        </w:rPr>
        <w:t xml:space="preserve">рабт </w:t>
      </w:r>
      <w:r w:rsidRPr="00D0593A">
        <w:rPr>
          <w:rFonts w:ascii="Times New Roman" w:hAnsi="Times New Roman"/>
          <w:bCs/>
          <w:sz w:val="28"/>
          <w:szCs w:val="28"/>
          <w:lang w:val="tg-Cyrl-TJ"/>
        </w:rPr>
        <w:t>доранд, агар чунин тағйирот ба ҳолати молиявии истеъмолкунанда таъсир</w:t>
      </w:r>
      <w:r w:rsidR="005A1505" w:rsidRPr="00D0593A">
        <w:rPr>
          <w:rFonts w:ascii="Times New Roman" w:hAnsi="Times New Roman"/>
          <w:bCs/>
          <w:sz w:val="28"/>
          <w:szCs w:val="28"/>
          <w:lang w:val="tg-Cyrl-TJ"/>
        </w:rPr>
        <w:t xml:space="preserve"> </w:t>
      </w:r>
      <w:r w:rsidRPr="00D0593A">
        <w:rPr>
          <w:rFonts w:ascii="Times New Roman" w:hAnsi="Times New Roman"/>
          <w:bCs/>
          <w:sz w:val="28"/>
          <w:szCs w:val="28"/>
          <w:lang w:val="tg-Cyrl-TJ"/>
        </w:rPr>
        <w:t>расон</w:t>
      </w:r>
      <w:r w:rsidR="005A1505" w:rsidRPr="00D0593A">
        <w:rPr>
          <w:rFonts w:ascii="Times New Roman" w:hAnsi="Times New Roman"/>
          <w:bCs/>
          <w:sz w:val="28"/>
          <w:szCs w:val="28"/>
          <w:lang w:val="tg-Cyrl-TJ"/>
        </w:rPr>
        <w:t>ад</w:t>
      </w:r>
      <w:r w:rsidR="00895C6B" w:rsidRPr="00D0593A">
        <w:rPr>
          <w:rFonts w:ascii="Times New Roman" w:hAnsi="Times New Roman"/>
          <w:bCs/>
          <w:sz w:val="28"/>
          <w:szCs w:val="28"/>
          <w:lang w:val="tg-Cyrl-TJ"/>
        </w:rPr>
        <w:t xml:space="preserve"> </w:t>
      </w:r>
      <w:r w:rsidR="00DC3CF4" w:rsidRPr="00D0593A">
        <w:rPr>
          <w:rFonts w:ascii="Times New Roman" w:hAnsi="Times New Roman"/>
          <w:bCs/>
          <w:sz w:val="28"/>
          <w:szCs w:val="28"/>
          <w:lang w:val="tg-Cyrl-TJ"/>
        </w:rPr>
        <w:t>ва</w:t>
      </w:r>
      <w:r w:rsidRPr="00D0593A">
        <w:rPr>
          <w:rFonts w:ascii="Times New Roman" w:hAnsi="Times New Roman"/>
          <w:bCs/>
          <w:sz w:val="28"/>
          <w:szCs w:val="28"/>
          <w:lang w:val="tg-Cyrl-TJ"/>
        </w:rPr>
        <w:t xml:space="preserve"> дар шартнома</w:t>
      </w:r>
      <w:r w:rsidR="00163A71" w:rsidRPr="00D0593A">
        <w:rPr>
          <w:rFonts w:ascii="Times New Roman" w:hAnsi="Times New Roman"/>
          <w:bCs/>
          <w:sz w:val="28"/>
          <w:szCs w:val="28"/>
          <w:lang w:val="tg-Cyrl-TJ"/>
        </w:rPr>
        <w:t xml:space="preserve"> </w:t>
      </w:r>
      <w:r w:rsidRPr="00D0593A">
        <w:rPr>
          <w:rFonts w:ascii="Times New Roman" w:hAnsi="Times New Roman"/>
          <w:bCs/>
          <w:sz w:val="28"/>
          <w:szCs w:val="28"/>
          <w:lang w:val="tg-Cyrl-TJ"/>
        </w:rPr>
        <w:t xml:space="preserve">пешбинӣ </w:t>
      </w:r>
      <w:r w:rsidR="00DC3CF4" w:rsidRPr="00D0593A">
        <w:rPr>
          <w:rFonts w:ascii="Times New Roman" w:hAnsi="Times New Roman"/>
          <w:bCs/>
          <w:sz w:val="28"/>
          <w:szCs w:val="28"/>
          <w:lang w:val="tg-Cyrl-TJ"/>
        </w:rPr>
        <w:t xml:space="preserve">шуда </w:t>
      </w:r>
      <w:r w:rsidRPr="00D0593A">
        <w:rPr>
          <w:rFonts w:ascii="Times New Roman" w:hAnsi="Times New Roman"/>
          <w:bCs/>
          <w:sz w:val="28"/>
          <w:szCs w:val="28"/>
          <w:lang w:val="tg-Cyrl-TJ"/>
        </w:rPr>
        <w:t>боша</w:t>
      </w:r>
      <w:r w:rsidR="003F2C70" w:rsidRPr="00D0593A">
        <w:rPr>
          <w:rFonts w:ascii="Times New Roman" w:hAnsi="Times New Roman"/>
          <w:bCs/>
          <w:sz w:val="28"/>
          <w:szCs w:val="28"/>
          <w:lang w:val="tg-Cyrl-TJ"/>
        </w:rPr>
        <w:t>н</w:t>
      </w:r>
      <w:r w:rsidRPr="00D0593A">
        <w:rPr>
          <w:rFonts w:ascii="Times New Roman" w:hAnsi="Times New Roman"/>
          <w:bCs/>
          <w:sz w:val="28"/>
          <w:szCs w:val="28"/>
          <w:lang w:val="tg-Cyrl-TJ"/>
        </w:rPr>
        <w:t xml:space="preserve">д; </w:t>
      </w:r>
    </w:p>
    <w:p w14:paraId="3C394C30" w14:textId="7978313E" w:rsidR="004B11CB" w:rsidRPr="00D0593A" w:rsidRDefault="004B11CB"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дар бораи </w:t>
      </w:r>
      <w:r w:rsidR="003F2C70" w:rsidRPr="00D0593A">
        <w:rPr>
          <w:rFonts w:ascii="Times New Roman" w:hAnsi="Times New Roman"/>
          <w:bCs/>
          <w:sz w:val="28"/>
          <w:szCs w:val="28"/>
          <w:lang w:val="tg-Cyrl-TJ"/>
        </w:rPr>
        <w:t xml:space="preserve">дигар </w:t>
      </w:r>
      <w:r w:rsidRPr="00D0593A">
        <w:rPr>
          <w:rFonts w:ascii="Times New Roman" w:hAnsi="Times New Roman"/>
          <w:bCs/>
          <w:sz w:val="28"/>
          <w:szCs w:val="28"/>
          <w:lang w:val="tg-Cyrl-TJ"/>
        </w:rPr>
        <w:t>тағйир</w:t>
      </w:r>
      <w:r w:rsidR="005418ED" w:rsidRPr="00D0593A">
        <w:rPr>
          <w:rFonts w:ascii="Times New Roman" w:hAnsi="Times New Roman"/>
          <w:bCs/>
          <w:sz w:val="28"/>
          <w:szCs w:val="28"/>
          <w:lang w:val="tg-Cyrl-TJ"/>
        </w:rPr>
        <w:t>от,</w:t>
      </w:r>
      <w:r w:rsidR="005B39E5" w:rsidRPr="00D0593A">
        <w:rPr>
          <w:rFonts w:ascii="Times New Roman" w:hAnsi="Times New Roman"/>
          <w:bCs/>
          <w:sz w:val="28"/>
          <w:szCs w:val="28"/>
          <w:lang w:val="tg-Cyrl-TJ"/>
        </w:rPr>
        <w:t xml:space="preserve"> </w:t>
      </w:r>
      <w:r w:rsidRPr="00D0593A">
        <w:rPr>
          <w:rFonts w:ascii="Times New Roman" w:hAnsi="Times New Roman"/>
          <w:bCs/>
          <w:sz w:val="28"/>
          <w:szCs w:val="28"/>
          <w:lang w:val="tg-Cyrl-TJ"/>
        </w:rPr>
        <w:t>ки ба доираи муносибатҳои тарафҳои шартнома</w:t>
      </w:r>
      <w:r w:rsidR="00A9041E" w:rsidRPr="00D0593A">
        <w:rPr>
          <w:rFonts w:ascii="Times New Roman" w:hAnsi="Times New Roman"/>
          <w:bCs/>
          <w:sz w:val="28"/>
          <w:szCs w:val="28"/>
          <w:lang w:val="tg-Cyrl-TJ"/>
        </w:rPr>
        <w:t>и суғурта</w:t>
      </w:r>
      <w:r w:rsidRPr="00D0593A">
        <w:rPr>
          <w:rFonts w:ascii="Times New Roman" w:hAnsi="Times New Roman"/>
          <w:bCs/>
          <w:sz w:val="28"/>
          <w:szCs w:val="28"/>
          <w:lang w:val="tg-Cyrl-TJ"/>
        </w:rPr>
        <w:t xml:space="preserve"> бевосита таъсир мерасонанд, агар дар шартнома пешбинӣ шуда бошад.</w:t>
      </w:r>
    </w:p>
    <w:p w14:paraId="7D2C94B1" w14:textId="7C2918C0" w:rsidR="004B11CB" w:rsidRPr="00D0593A" w:rsidRDefault="00594BF5"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1</w:t>
      </w:r>
      <w:r w:rsidR="00AF796D">
        <w:rPr>
          <w:rFonts w:ascii="Times New Roman" w:hAnsi="Times New Roman"/>
          <w:bCs/>
          <w:sz w:val="28"/>
          <w:szCs w:val="28"/>
          <w:lang w:val="tg-Cyrl-TJ"/>
        </w:rPr>
        <w:t>7</w:t>
      </w:r>
      <w:r w:rsidR="004B11CB" w:rsidRPr="00D0593A">
        <w:rPr>
          <w:rFonts w:ascii="Times New Roman" w:hAnsi="Times New Roman"/>
          <w:bCs/>
          <w:sz w:val="28"/>
          <w:szCs w:val="28"/>
          <w:lang w:val="tg-Cyrl-TJ"/>
        </w:rPr>
        <w:t>. Маълумот ба истеъмолкунанда бо созиши тарафҳои шартнома</w:t>
      </w:r>
      <w:r w:rsidR="002A43D5" w:rsidRPr="00D0593A">
        <w:rPr>
          <w:rFonts w:ascii="Times New Roman" w:hAnsi="Times New Roman"/>
          <w:bCs/>
          <w:sz w:val="28"/>
          <w:szCs w:val="28"/>
          <w:lang w:val="tg-Cyrl-TJ"/>
        </w:rPr>
        <w:t xml:space="preserve"> дар ташкилоти</w:t>
      </w:r>
      <w:r w:rsidR="00453FFA" w:rsidRPr="00D0593A">
        <w:rPr>
          <w:rFonts w:ascii="Times New Roman" w:hAnsi="Times New Roman"/>
          <w:bCs/>
          <w:sz w:val="28"/>
          <w:szCs w:val="28"/>
          <w:lang w:val="tg-Cyrl-TJ"/>
        </w:rPr>
        <w:t xml:space="preserve"> суғурта</w:t>
      </w:r>
      <w:r w:rsidR="002A43D5" w:rsidRPr="00D0593A">
        <w:rPr>
          <w:rFonts w:ascii="Times New Roman" w:hAnsi="Times New Roman"/>
          <w:bCs/>
          <w:sz w:val="28"/>
          <w:szCs w:val="28"/>
          <w:lang w:val="tg-Cyrl-TJ"/>
        </w:rPr>
        <w:t>вӣ</w:t>
      </w:r>
      <w:r w:rsidR="004B11CB" w:rsidRPr="00D0593A">
        <w:rPr>
          <w:rFonts w:ascii="Times New Roman" w:hAnsi="Times New Roman"/>
          <w:bCs/>
          <w:sz w:val="28"/>
          <w:szCs w:val="28"/>
          <w:lang w:val="tg-Cyrl-TJ"/>
        </w:rPr>
        <w:t xml:space="preserve"> тавассути почта ё почтаи электронӣ, инчунин тариқи истифодаи дигар воситаҳои алоқа (телефон, паём</w:t>
      </w:r>
      <w:r w:rsidR="006F3A3F">
        <w:rPr>
          <w:rFonts w:ascii="Times New Roman" w:hAnsi="Times New Roman"/>
          <w:bCs/>
          <w:sz w:val="28"/>
          <w:szCs w:val="28"/>
          <w:lang w:val="tg-Cyrl-TJ"/>
        </w:rPr>
        <w:t>ак</w:t>
      </w:r>
      <w:r w:rsidR="004B11CB" w:rsidRPr="00D0593A">
        <w:rPr>
          <w:rFonts w:ascii="Times New Roman" w:hAnsi="Times New Roman"/>
          <w:bCs/>
          <w:sz w:val="28"/>
          <w:szCs w:val="28"/>
          <w:lang w:val="tg-Cyrl-TJ"/>
        </w:rPr>
        <w:t xml:space="preserve"> ва ғ.) пешниҳод мегардад.</w:t>
      </w:r>
    </w:p>
    <w:p w14:paraId="3251408A" w14:textId="70A49BA7" w:rsidR="004B11CB" w:rsidRPr="00D0593A" w:rsidRDefault="00001781"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1</w:t>
      </w:r>
      <w:r w:rsidR="00AF796D">
        <w:rPr>
          <w:rFonts w:ascii="Times New Roman" w:hAnsi="Times New Roman"/>
          <w:bCs/>
          <w:sz w:val="28"/>
          <w:szCs w:val="28"/>
          <w:lang w:val="tg-Cyrl-TJ"/>
        </w:rPr>
        <w:t>8</w:t>
      </w:r>
      <w:r w:rsidR="004B11CB" w:rsidRPr="00D0593A">
        <w:rPr>
          <w:rFonts w:ascii="Times New Roman" w:hAnsi="Times New Roman"/>
          <w:bCs/>
          <w:sz w:val="28"/>
          <w:szCs w:val="28"/>
          <w:lang w:val="tg-Cyrl-TJ"/>
        </w:rPr>
        <w:t>. Дар ҳолатҳое, ки ташкилоти суғуртавӣ дар бораи тағйирот тариқи телефон хабар медиҳад, корманди ташкилоти суғуртавӣ бояд чунин амалҳоро анҷом диҳад:</w:t>
      </w:r>
      <w:r w:rsidR="00594BF5" w:rsidRPr="00D0593A">
        <w:rPr>
          <w:rFonts w:ascii="Times New Roman" w:hAnsi="Times New Roman"/>
          <w:bCs/>
          <w:sz w:val="28"/>
          <w:szCs w:val="28"/>
          <w:lang w:val="tg-Cyrl-TJ"/>
        </w:rPr>
        <w:t xml:space="preserve"> </w:t>
      </w:r>
    </w:p>
    <w:p w14:paraId="7225B9E2" w14:textId="3029DBED" w:rsidR="004B11CB" w:rsidRPr="00D0593A" w:rsidRDefault="004B11CB"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ному насаби худро гӯяд, инчунин номи ташкилоти суғуртавиро ба истеъмолкунанда хабар диҳад; </w:t>
      </w:r>
    </w:p>
    <w:p w14:paraId="50E6E658" w14:textId="38C10343" w:rsidR="00911956" w:rsidRPr="00D0593A" w:rsidRDefault="00911956"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занги телефонӣ танҳо аз рақами телефонҳ</w:t>
      </w:r>
      <w:r w:rsidR="0071105C" w:rsidRPr="00D0593A">
        <w:rPr>
          <w:rFonts w:ascii="Times New Roman" w:hAnsi="Times New Roman"/>
          <w:bCs/>
          <w:sz w:val="28"/>
          <w:szCs w:val="28"/>
          <w:lang w:val="tg-Cyrl-TJ"/>
        </w:rPr>
        <w:t>ои расмии ташкилоти суғуртавӣ, ки қаблан ба истеъмолкунанда ифшо шудааст, сурат гирад;</w:t>
      </w:r>
    </w:p>
    <w:p w14:paraId="2C590572" w14:textId="77777777" w:rsidR="004B11CB" w:rsidRPr="00D0593A" w:rsidRDefault="004B11CB"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дар бораи мақсади занги телефонӣ бо забони барои истеъмолкунанда фаҳмо хабар диҳад, агар тарафҳо барои гирифтани маълумот бо дигар забон маслиҳат накарда бошанд;</w:t>
      </w:r>
    </w:p>
    <w:p w14:paraId="6E32A115" w14:textId="46DE03CC" w:rsidR="004B11CB" w:rsidRPr="00D0593A" w:rsidRDefault="004B11CB"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дар бораи сабти гуфтугӯи телефонӣ хабар диҳад, агар чунин сабт </w:t>
      </w:r>
      <w:r w:rsidR="006502AF" w:rsidRPr="00D0593A">
        <w:rPr>
          <w:rFonts w:ascii="Times New Roman" w:hAnsi="Times New Roman"/>
          <w:bCs/>
          <w:sz w:val="28"/>
          <w:szCs w:val="28"/>
          <w:lang w:val="tg-Cyrl-TJ"/>
        </w:rPr>
        <w:t>анҷом дода</w:t>
      </w:r>
      <w:r w:rsidR="00AD7F5C" w:rsidRPr="00D0593A">
        <w:rPr>
          <w:rFonts w:ascii="Times New Roman" w:hAnsi="Times New Roman"/>
          <w:bCs/>
          <w:sz w:val="28"/>
          <w:szCs w:val="28"/>
          <w:lang w:val="tg-Cyrl-TJ"/>
        </w:rPr>
        <w:t xml:space="preserve"> </w:t>
      </w:r>
      <w:r w:rsidRPr="00D0593A">
        <w:rPr>
          <w:rFonts w:ascii="Times New Roman" w:hAnsi="Times New Roman"/>
          <w:bCs/>
          <w:sz w:val="28"/>
          <w:szCs w:val="28"/>
          <w:lang w:val="tg-Cyrl-TJ"/>
        </w:rPr>
        <w:t xml:space="preserve">бошад; </w:t>
      </w:r>
    </w:p>
    <w:p w14:paraId="275A8516" w14:textId="77777777" w:rsidR="004B11CB" w:rsidRPr="00D0593A" w:rsidRDefault="004B11CB"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бо дархости истеъмолкунанда гуфтугӯи телефониро қатъ намуда, дертар занг занад.</w:t>
      </w:r>
    </w:p>
    <w:p w14:paraId="0F98AA91" w14:textId="358FCBCD" w:rsidR="004B11CB" w:rsidRPr="00D0593A" w:rsidRDefault="00001781"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1</w:t>
      </w:r>
      <w:r w:rsidR="00AF796D">
        <w:rPr>
          <w:rFonts w:ascii="Times New Roman" w:hAnsi="Times New Roman"/>
          <w:bCs/>
          <w:sz w:val="28"/>
          <w:szCs w:val="28"/>
          <w:lang w:val="tg-Cyrl-TJ"/>
        </w:rPr>
        <w:t>9</w:t>
      </w:r>
      <w:r w:rsidR="004B11CB" w:rsidRPr="00D0593A">
        <w:rPr>
          <w:rFonts w:ascii="Times New Roman" w:hAnsi="Times New Roman"/>
          <w:bCs/>
          <w:sz w:val="28"/>
          <w:szCs w:val="28"/>
          <w:lang w:val="tg-Cyrl-TJ"/>
        </w:rPr>
        <w:t xml:space="preserve">. Ташкилоти суғуртавӣ бояд фавран баъд аз қабули ариза ба суғурташаванда ҳуҷҷатеро пешниҳод намояд, ки он далели </w:t>
      </w:r>
      <w:r w:rsidR="00D13F29" w:rsidRPr="00D0593A">
        <w:rPr>
          <w:rFonts w:ascii="Times New Roman" w:hAnsi="Times New Roman"/>
          <w:bCs/>
          <w:sz w:val="28"/>
          <w:szCs w:val="28"/>
          <w:lang w:val="tg-Cyrl-TJ"/>
        </w:rPr>
        <w:t>ба қайд гирифта шудани</w:t>
      </w:r>
      <w:r w:rsidR="004B11CB" w:rsidRPr="00D0593A">
        <w:rPr>
          <w:rFonts w:ascii="Times New Roman" w:hAnsi="Times New Roman"/>
          <w:bCs/>
          <w:sz w:val="28"/>
          <w:szCs w:val="28"/>
          <w:lang w:val="tg-Cyrl-TJ"/>
        </w:rPr>
        <w:t xml:space="preserve"> аризаи суғурташаванда</w:t>
      </w:r>
      <w:r w:rsidR="00577D4F" w:rsidRPr="00D0593A">
        <w:rPr>
          <w:rFonts w:ascii="Times New Roman" w:hAnsi="Times New Roman"/>
          <w:bCs/>
          <w:sz w:val="28"/>
          <w:szCs w:val="28"/>
          <w:lang w:val="tg-Cyrl-TJ"/>
        </w:rPr>
        <w:t xml:space="preserve"> барои </w:t>
      </w:r>
      <w:r w:rsidR="00594BF5" w:rsidRPr="00D0593A">
        <w:rPr>
          <w:rFonts w:ascii="Times New Roman" w:hAnsi="Times New Roman"/>
          <w:bCs/>
          <w:sz w:val="28"/>
          <w:szCs w:val="28"/>
          <w:lang w:val="tg-Cyrl-TJ"/>
        </w:rPr>
        <w:t>пардохти</w:t>
      </w:r>
      <w:r w:rsidR="00577D4F" w:rsidRPr="00D0593A">
        <w:rPr>
          <w:rFonts w:ascii="Times New Roman" w:hAnsi="Times New Roman"/>
          <w:bCs/>
          <w:sz w:val="28"/>
          <w:szCs w:val="28"/>
          <w:lang w:val="tg-Cyrl-TJ"/>
        </w:rPr>
        <w:t xml:space="preserve"> ҷуброни суғуртав</w:t>
      </w:r>
      <w:r w:rsidR="00252AB7">
        <w:rPr>
          <w:rFonts w:ascii="Times New Roman" w:hAnsi="Times New Roman"/>
          <w:bCs/>
          <w:sz w:val="28"/>
          <w:szCs w:val="28"/>
          <w:lang w:val="tg-Cyrl-TJ"/>
        </w:rPr>
        <w:t>ӣ</w:t>
      </w:r>
      <w:r w:rsidR="00577D4F" w:rsidRPr="00D0593A">
        <w:rPr>
          <w:rFonts w:ascii="Times New Roman" w:hAnsi="Times New Roman"/>
          <w:bCs/>
          <w:sz w:val="28"/>
          <w:szCs w:val="28"/>
          <w:lang w:val="tg-Cyrl-TJ"/>
        </w:rPr>
        <w:t xml:space="preserve"> мебошад</w:t>
      </w:r>
      <w:r w:rsidR="001F0E1D" w:rsidRPr="00D0593A">
        <w:rPr>
          <w:rFonts w:ascii="Times New Roman" w:hAnsi="Times New Roman"/>
          <w:bCs/>
          <w:sz w:val="28"/>
          <w:szCs w:val="28"/>
          <w:lang w:val="tg-Cyrl-TJ"/>
        </w:rPr>
        <w:t>.</w:t>
      </w:r>
      <w:r w:rsidR="004B11CB" w:rsidRPr="00D0593A">
        <w:rPr>
          <w:rFonts w:ascii="Times New Roman" w:hAnsi="Times New Roman"/>
          <w:bCs/>
          <w:sz w:val="28"/>
          <w:szCs w:val="28"/>
          <w:lang w:val="tg-Cyrl-TJ"/>
        </w:rPr>
        <w:t xml:space="preserve"> </w:t>
      </w:r>
    </w:p>
    <w:p w14:paraId="6ED43B2A" w14:textId="57E95555" w:rsidR="004B11CB" w:rsidRPr="00D0593A" w:rsidRDefault="00AF796D" w:rsidP="0006310B">
      <w:pPr>
        <w:pStyle w:val="aa"/>
        <w:tabs>
          <w:tab w:val="left" w:pos="993"/>
        </w:tabs>
        <w:spacing w:after="0" w:line="240" w:lineRule="auto"/>
        <w:ind w:left="0" w:firstLine="567"/>
        <w:jc w:val="both"/>
        <w:rPr>
          <w:rFonts w:ascii="Times New Roman" w:hAnsi="Times New Roman"/>
          <w:bCs/>
          <w:sz w:val="28"/>
          <w:szCs w:val="28"/>
          <w:lang w:val="tg-Cyrl-TJ"/>
        </w:rPr>
      </w:pPr>
      <w:r>
        <w:rPr>
          <w:rFonts w:ascii="Times New Roman" w:hAnsi="Times New Roman"/>
          <w:bCs/>
          <w:sz w:val="28"/>
          <w:szCs w:val="28"/>
          <w:lang w:val="tg-Cyrl-TJ"/>
        </w:rPr>
        <w:t>20</w:t>
      </w:r>
      <w:r w:rsidR="004B11CB" w:rsidRPr="00D0593A">
        <w:rPr>
          <w:rFonts w:ascii="Times New Roman" w:hAnsi="Times New Roman"/>
          <w:bCs/>
          <w:sz w:val="28"/>
          <w:szCs w:val="28"/>
          <w:lang w:val="tg-Cyrl-TJ"/>
        </w:rPr>
        <w:t xml:space="preserve">. Дар сурати нопурра пешниҳод намудани маълумот барои </w:t>
      </w:r>
      <w:r w:rsidR="00AD7F5C" w:rsidRPr="00D0593A">
        <w:rPr>
          <w:rFonts w:ascii="Times New Roman" w:hAnsi="Times New Roman"/>
          <w:bCs/>
          <w:sz w:val="28"/>
          <w:szCs w:val="28"/>
          <w:lang w:val="tg-Cyrl-TJ"/>
        </w:rPr>
        <w:t xml:space="preserve">гирифтани </w:t>
      </w:r>
      <w:r w:rsidR="00594BF5" w:rsidRPr="00D0593A">
        <w:rPr>
          <w:rFonts w:ascii="Times New Roman" w:hAnsi="Times New Roman"/>
          <w:bCs/>
          <w:sz w:val="28"/>
          <w:szCs w:val="28"/>
          <w:lang w:val="tg-Cyrl-TJ"/>
        </w:rPr>
        <w:t>пардохт</w:t>
      </w:r>
      <w:r w:rsidR="001F0E1D" w:rsidRPr="00D0593A">
        <w:rPr>
          <w:rFonts w:ascii="Times New Roman" w:hAnsi="Times New Roman"/>
          <w:bCs/>
          <w:sz w:val="28"/>
          <w:szCs w:val="28"/>
          <w:lang w:val="tg-Cyrl-TJ"/>
        </w:rPr>
        <w:t>у</w:t>
      </w:r>
      <w:r w:rsidR="00594BF5" w:rsidRPr="00D0593A">
        <w:rPr>
          <w:rFonts w:ascii="Times New Roman" w:hAnsi="Times New Roman"/>
          <w:bCs/>
          <w:sz w:val="28"/>
          <w:szCs w:val="28"/>
          <w:lang w:val="tg-Cyrl-TJ"/>
        </w:rPr>
        <w:t xml:space="preserve"> </w:t>
      </w:r>
      <w:r w:rsidR="004B11CB" w:rsidRPr="00D0593A">
        <w:rPr>
          <w:rFonts w:ascii="Times New Roman" w:hAnsi="Times New Roman"/>
          <w:bCs/>
          <w:sz w:val="28"/>
          <w:szCs w:val="28"/>
          <w:lang w:val="tg-Cyrl-TJ"/>
        </w:rPr>
        <w:t>ҷуброни суғурта</w:t>
      </w:r>
      <w:r w:rsidR="002C5DED" w:rsidRPr="00D0593A">
        <w:rPr>
          <w:rFonts w:ascii="Times New Roman" w:hAnsi="Times New Roman"/>
          <w:bCs/>
          <w:sz w:val="28"/>
          <w:szCs w:val="28"/>
          <w:lang w:val="tg-Cyrl-TJ"/>
        </w:rPr>
        <w:t>вӣ</w:t>
      </w:r>
      <w:r w:rsidR="004B11CB" w:rsidRPr="00D0593A">
        <w:rPr>
          <w:rFonts w:ascii="Times New Roman" w:hAnsi="Times New Roman"/>
          <w:bCs/>
          <w:sz w:val="28"/>
          <w:szCs w:val="28"/>
          <w:lang w:val="tg-Cyrl-TJ"/>
        </w:rPr>
        <w:t xml:space="preserve">, ташкилоти суғуртавӣ дар </w:t>
      </w:r>
      <w:r w:rsidR="00594BF5" w:rsidRPr="00D0593A">
        <w:rPr>
          <w:rFonts w:ascii="Times New Roman" w:hAnsi="Times New Roman"/>
          <w:bCs/>
          <w:sz w:val="28"/>
          <w:szCs w:val="28"/>
          <w:lang w:val="tg-Cyrl-TJ"/>
        </w:rPr>
        <w:t xml:space="preserve">муҳлати </w:t>
      </w:r>
      <w:r w:rsidR="004B11CB" w:rsidRPr="00D0593A">
        <w:rPr>
          <w:rFonts w:ascii="Times New Roman" w:hAnsi="Times New Roman"/>
          <w:bCs/>
          <w:sz w:val="28"/>
          <w:szCs w:val="28"/>
          <w:lang w:val="tg-Cyrl-TJ"/>
        </w:rPr>
        <w:t>на бештар аз як рӯзи корӣ аз рӯзи гирифтани ҳуҷҷатҳо ба суғурташаванда дар бораи номг</w:t>
      </w:r>
      <w:r w:rsidR="002C5DED" w:rsidRPr="00D0593A">
        <w:rPr>
          <w:rFonts w:ascii="Times New Roman" w:hAnsi="Times New Roman"/>
          <w:bCs/>
          <w:sz w:val="28"/>
          <w:szCs w:val="28"/>
          <w:lang w:val="tg-Cyrl-TJ"/>
        </w:rPr>
        <w:t>ӯ</w:t>
      </w:r>
      <w:r w:rsidR="00252AB7">
        <w:rPr>
          <w:rFonts w:ascii="Times New Roman" w:hAnsi="Times New Roman"/>
          <w:bCs/>
          <w:sz w:val="28"/>
          <w:szCs w:val="28"/>
          <w:lang w:val="tg-Cyrl-TJ"/>
        </w:rPr>
        <w:t>й</w:t>
      </w:r>
      <w:r w:rsidR="002C5DED" w:rsidRPr="00252AB7">
        <w:rPr>
          <w:rFonts w:ascii="Times New Roman" w:hAnsi="Times New Roman"/>
          <w:bCs/>
          <w:sz w:val="28"/>
          <w:szCs w:val="28"/>
          <w:lang w:val="tg-Cyrl-TJ"/>
        </w:rPr>
        <w:t>и</w:t>
      </w:r>
      <w:r w:rsidR="004B11CB" w:rsidRPr="00D0593A">
        <w:rPr>
          <w:rFonts w:ascii="Times New Roman" w:hAnsi="Times New Roman"/>
          <w:bCs/>
          <w:sz w:val="28"/>
          <w:szCs w:val="28"/>
          <w:lang w:val="tg-Cyrl-TJ"/>
        </w:rPr>
        <w:t xml:space="preserve"> пурраи маълумот хабар диҳад.</w:t>
      </w:r>
    </w:p>
    <w:p w14:paraId="5EEEA6D4" w14:textId="12B5606C" w:rsidR="004B11CB" w:rsidRPr="00D0593A" w:rsidRDefault="00F56DFF" w:rsidP="0006310B">
      <w:pPr>
        <w:pStyle w:val="aa"/>
        <w:tabs>
          <w:tab w:val="left" w:pos="993"/>
        </w:tabs>
        <w:spacing w:after="0" w:line="240" w:lineRule="auto"/>
        <w:ind w:left="0" w:firstLine="567"/>
        <w:jc w:val="both"/>
        <w:rPr>
          <w:rFonts w:ascii="Times New Roman" w:hAnsi="Times New Roman"/>
          <w:bCs/>
          <w:sz w:val="28"/>
          <w:szCs w:val="28"/>
          <w:lang w:val="tg-Cyrl-TJ"/>
        </w:rPr>
      </w:pPr>
      <w:bookmarkStart w:id="1" w:name="_GoBack"/>
      <w:bookmarkEnd w:id="1"/>
      <w:r w:rsidRPr="00FF7CDE">
        <w:rPr>
          <w:rFonts w:ascii="Times New Roman" w:hAnsi="Times New Roman"/>
          <w:bCs/>
          <w:sz w:val="28"/>
          <w:szCs w:val="28"/>
          <w:lang w:val="tg-Cyrl-TJ"/>
        </w:rPr>
        <w:t>2</w:t>
      </w:r>
      <w:r w:rsidR="00AF796D" w:rsidRPr="00FF7CDE">
        <w:rPr>
          <w:rFonts w:ascii="Times New Roman" w:hAnsi="Times New Roman"/>
          <w:bCs/>
          <w:sz w:val="28"/>
          <w:szCs w:val="28"/>
          <w:lang w:val="tg-Cyrl-TJ"/>
        </w:rPr>
        <w:t>1</w:t>
      </w:r>
      <w:r w:rsidR="004B11CB" w:rsidRPr="00FF7CDE">
        <w:rPr>
          <w:rFonts w:ascii="Times New Roman" w:hAnsi="Times New Roman"/>
          <w:bCs/>
          <w:sz w:val="28"/>
          <w:szCs w:val="28"/>
          <w:lang w:val="tg-Cyrl-TJ"/>
        </w:rPr>
        <w:t>. Ташкилоти суғуртавӣ баъди қабули қарор дар бораи пардохт</w:t>
      </w:r>
      <w:r w:rsidR="00AE204C" w:rsidRPr="00FF7CDE">
        <w:rPr>
          <w:rFonts w:ascii="Times New Roman" w:hAnsi="Times New Roman"/>
          <w:bCs/>
          <w:sz w:val="28"/>
          <w:szCs w:val="28"/>
          <w:lang w:val="tg-Cyrl-TJ"/>
        </w:rPr>
        <w:t>у ҷуброни</w:t>
      </w:r>
      <w:r w:rsidR="00151EF1" w:rsidRPr="00FF7CDE">
        <w:rPr>
          <w:rFonts w:ascii="Times New Roman" w:hAnsi="Times New Roman"/>
          <w:bCs/>
          <w:sz w:val="28"/>
          <w:szCs w:val="28"/>
          <w:lang w:val="tg-Cyrl-TJ"/>
        </w:rPr>
        <w:t xml:space="preserve"> суғуртавӣ </w:t>
      </w:r>
      <w:r w:rsidR="004B11CB" w:rsidRPr="00FF7CDE">
        <w:rPr>
          <w:rFonts w:ascii="Times New Roman" w:hAnsi="Times New Roman"/>
          <w:bCs/>
          <w:sz w:val="28"/>
          <w:szCs w:val="28"/>
          <w:lang w:val="tg-Cyrl-TJ"/>
        </w:rPr>
        <w:t>бояд</w:t>
      </w:r>
      <w:r w:rsidR="00EE5523" w:rsidRPr="00FF7CDE">
        <w:rPr>
          <w:rFonts w:ascii="Times New Roman" w:hAnsi="Times New Roman"/>
          <w:bCs/>
          <w:sz w:val="28"/>
          <w:szCs w:val="28"/>
          <w:lang w:val="tg-Cyrl-TJ"/>
        </w:rPr>
        <w:t xml:space="preserve"> дар давоми на дертар аз 3 (се) рӯзи корӣ</w:t>
      </w:r>
      <w:r w:rsidR="004B11CB" w:rsidRPr="00FF7CDE">
        <w:rPr>
          <w:rFonts w:ascii="Times New Roman" w:hAnsi="Times New Roman"/>
          <w:bCs/>
          <w:sz w:val="28"/>
          <w:szCs w:val="28"/>
          <w:lang w:val="tg-Cyrl-TJ"/>
        </w:rPr>
        <w:t xml:space="preserve"> ба суғурташаванда маълумоти дахлдор пешниҳод намояд.</w:t>
      </w:r>
      <w:r w:rsidR="004B11CB" w:rsidRPr="00D0593A">
        <w:rPr>
          <w:rFonts w:ascii="Times New Roman" w:hAnsi="Times New Roman"/>
          <w:bCs/>
          <w:sz w:val="28"/>
          <w:szCs w:val="28"/>
          <w:lang w:val="tg-Cyrl-TJ"/>
        </w:rPr>
        <w:t xml:space="preserve"> </w:t>
      </w:r>
    </w:p>
    <w:p w14:paraId="0482F480" w14:textId="1E01E41D" w:rsidR="004B11CB" w:rsidRPr="00D0593A" w:rsidRDefault="004B11CB"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2</w:t>
      </w:r>
      <w:r w:rsidR="00AF796D">
        <w:rPr>
          <w:rFonts w:ascii="Times New Roman" w:hAnsi="Times New Roman"/>
          <w:bCs/>
          <w:sz w:val="28"/>
          <w:szCs w:val="28"/>
          <w:lang w:val="tg-Cyrl-TJ"/>
        </w:rPr>
        <w:t>2</w:t>
      </w:r>
      <w:r w:rsidRPr="00D0593A">
        <w:rPr>
          <w:rFonts w:ascii="Times New Roman" w:hAnsi="Times New Roman"/>
          <w:bCs/>
          <w:sz w:val="28"/>
          <w:szCs w:val="28"/>
          <w:lang w:val="tg-Cyrl-TJ"/>
        </w:rPr>
        <w:t>.</w:t>
      </w:r>
      <w:r w:rsidR="003668B6" w:rsidRPr="00D0593A">
        <w:rPr>
          <w:rFonts w:ascii="Times New Roman" w:hAnsi="Times New Roman"/>
          <w:bCs/>
          <w:sz w:val="28"/>
          <w:szCs w:val="28"/>
          <w:lang w:val="tg-Cyrl-TJ"/>
        </w:rPr>
        <w:t xml:space="preserve"> </w:t>
      </w:r>
      <w:r w:rsidRPr="00D0593A">
        <w:rPr>
          <w:rFonts w:ascii="Times New Roman" w:hAnsi="Times New Roman"/>
          <w:bCs/>
          <w:sz w:val="28"/>
          <w:szCs w:val="28"/>
          <w:lang w:val="tg-Cyrl-TJ"/>
        </w:rPr>
        <w:t>Қарор дар бораи пардохт</w:t>
      </w:r>
      <w:r w:rsidR="00AE204C" w:rsidRPr="00D0593A">
        <w:rPr>
          <w:rFonts w:ascii="Times New Roman" w:hAnsi="Times New Roman"/>
          <w:bCs/>
          <w:sz w:val="28"/>
          <w:szCs w:val="28"/>
          <w:lang w:val="tg-Cyrl-TJ"/>
        </w:rPr>
        <w:t>у ҷуброни</w:t>
      </w:r>
      <w:r w:rsidRPr="00D0593A">
        <w:rPr>
          <w:rFonts w:ascii="Times New Roman" w:hAnsi="Times New Roman"/>
          <w:bCs/>
          <w:sz w:val="28"/>
          <w:szCs w:val="28"/>
          <w:lang w:val="tg-Cyrl-TJ"/>
        </w:rPr>
        <w:t xml:space="preserve"> </w:t>
      </w:r>
      <w:r w:rsidR="00151EF1" w:rsidRPr="00D0593A">
        <w:rPr>
          <w:rFonts w:ascii="Times New Roman" w:hAnsi="Times New Roman"/>
          <w:bCs/>
          <w:sz w:val="28"/>
          <w:szCs w:val="28"/>
          <w:lang w:val="tg-Cyrl-TJ"/>
        </w:rPr>
        <w:t xml:space="preserve">суғуртавӣ </w:t>
      </w:r>
      <w:r w:rsidRPr="00D0593A">
        <w:rPr>
          <w:rFonts w:ascii="Times New Roman" w:hAnsi="Times New Roman"/>
          <w:bCs/>
          <w:sz w:val="28"/>
          <w:szCs w:val="28"/>
          <w:lang w:val="tg-Cyrl-TJ"/>
        </w:rPr>
        <w:t>бояд маълумоти зеринро дар бар гирад:</w:t>
      </w:r>
    </w:p>
    <w:p w14:paraId="2EEA920A" w14:textId="5BAD4DC4" w:rsidR="004B11CB" w:rsidRPr="00D0593A" w:rsidRDefault="004B11CB"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қарор дар бораи пурра пардохт кард</w:t>
      </w:r>
      <w:r w:rsidR="003005CE" w:rsidRPr="00D0593A">
        <w:rPr>
          <w:rFonts w:ascii="Times New Roman" w:hAnsi="Times New Roman"/>
          <w:bCs/>
          <w:sz w:val="28"/>
          <w:szCs w:val="28"/>
          <w:lang w:val="tg-Cyrl-TJ"/>
        </w:rPr>
        <w:t>а</w:t>
      </w:r>
      <w:r w:rsidRPr="00D0593A">
        <w:rPr>
          <w:rFonts w:ascii="Times New Roman" w:hAnsi="Times New Roman"/>
          <w:bCs/>
          <w:sz w:val="28"/>
          <w:szCs w:val="28"/>
          <w:lang w:val="tg-Cyrl-TJ"/>
        </w:rPr>
        <w:t xml:space="preserve">ни </w:t>
      </w:r>
      <w:r w:rsidR="00151EF1" w:rsidRPr="00D0593A">
        <w:rPr>
          <w:rFonts w:ascii="Times New Roman" w:hAnsi="Times New Roman"/>
          <w:bCs/>
          <w:sz w:val="28"/>
          <w:szCs w:val="28"/>
          <w:lang w:val="tg-Cyrl-TJ"/>
        </w:rPr>
        <w:t xml:space="preserve">пардохту </w:t>
      </w:r>
      <w:r w:rsidRPr="00D0593A">
        <w:rPr>
          <w:rFonts w:ascii="Times New Roman" w:hAnsi="Times New Roman"/>
          <w:bCs/>
          <w:sz w:val="28"/>
          <w:szCs w:val="28"/>
          <w:lang w:val="tg-Cyrl-TJ"/>
        </w:rPr>
        <w:t>ҷуброн</w:t>
      </w:r>
      <w:r w:rsidR="00151EF1" w:rsidRPr="00D0593A">
        <w:rPr>
          <w:rFonts w:ascii="Times New Roman" w:hAnsi="Times New Roman"/>
          <w:bCs/>
          <w:sz w:val="28"/>
          <w:szCs w:val="28"/>
          <w:lang w:val="tg-Cyrl-TJ"/>
        </w:rPr>
        <w:t>и суғуртавӣ</w:t>
      </w:r>
      <w:r w:rsidRPr="00D0593A">
        <w:rPr>
          <w:rFonts w:ascii="Times New Roman" w:hAnsi="Times New Roman"/>
          <w:bCs/>
          <w:sz w:val="28"/>
          <w:szCs w:val="28"/>
          <w:lang w:val="tg-Cyrl-TJ"/>
        </w:rPr>
        <w:t>, қисман пардохт кардан  ва ё рад кардани пардохти ҷуброн</w:t>
      </w:r>
      <w:r w:rsidR="00EC38B5" w:rsidRPr="00D0593A">
        <w:rPr>
          <w:rFonts w:ascii="Times New Roman" w:hAnsi="Times New Roman"/>
          <w:bCs/>
          <w:sz w:val="28"/>
          <w:szCs w:val="28"/>
          <w:lang w:val="tg-Cyrl-TJ"/>
        </w:rPr>
        <w:t>и суғуртавӣ</w:t>
      </w:r>
      <w:r w:rsidRPr="00D0593A">
        <w:rPr>
          <w:rFonts w:ascii="Times New Roman" w:hAnsi="Times New Roman"/>
          <w:bCs/>
          <w:sz w:val="28"/>
          <w:szCs w:val="28"/>
          <w:lang w:val="tg-Cyrl-TJ"/>
        </w:rPr>
        <w:t>;</w:t>
      </w:r>
    </w:p>
    <w:p w14:paraId="77F164AB" w14:textId="04C2BAE3" w:rsidR="004B11CB" w:rsidRPr="00D0593A" w:rsidRDefault="004B11CB"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lastRenderedPageBreak/>
        <w:t>- сабаб</w:t>
      </w:r>
      <w:r w:rsidR="00EC38B5" w:rsidRPr="00D0593A">
        <w:rPr>
          <w:rFonts w:ascii="Times New Roman" w:hAnsi="Times New Roman"/>
          <w:bCs/>
          <w:sz w:val="28"/>
          <w:szCs w:val="28"/>
          <w:lang w:val="tg-Cyrl-TJ"/>
        </w:rPr>
        <w:t>ҳои</w:t>
      </w:r>
      <w:r w:rsidRPr="00D0593A">
        <w:rPr>
          <w:rFonts w:ascii="Times New Roman" w:hAnsi="Times New Roman"/>
          <w:bCs/>
          <w:sz w:val="28"/>
          <w:szCs w:val="28"/>
          <w:lang w:val="tg-Cyrl-TJ"/>
        </w:rPr>
        <w:t xml:space="preserve"> (асосҳои) рад кардани пардохт</w:t>
      </w:r>
      <w:r w:rsidR="002E5B9C" w:rsidRPr="00D0593A">
        <w:rPr>
          <w:rFonts w:ascii="Times New Roman" w:hAnsi="Times New Roman"/>
          <w:bCs/>
          <w:sz w:val="28"/>
          <w:szCs w:val="28"/>
          <w:lang w:val="tg-Cyrl-TJ"/>
        </w:rPr>
        <w:t>у ҷуброни</w:t>
      </w:r>
      <w:r w:rsidRPr="00D0593A">
        <w:rPr>
          <w:rFonts w:ascii="Times New Roman" w:hAnsi="Times New Roman"/>
          <w:bCs/>
          <w:sz w:val="28"/>
          <w:szCs w:val="28"/>
          <w:lang w:val="tg-Cyrl-TJ"/>
        </w:rPr>
        <w:t xml:space="preserve"> </w:t>
      </w:r>
      <w:r w:rsidR="00151EF1" w:rsidRPr="00D0593A">
        <w:rPr>
          <w:rFonts w:ascii="Times New Roman" w:hAnsi="Times New Roman"/>
          <w:bCs/>
          <w:sz w:val="28"/>
          <w:szCs w:val="28"/>
          <w:lang w:val="tg-Cyrl-TJ"/>
        </w:rPr>
        <w:t xml:space="preserve"> суғуртавӣ</w:t>
      </w:r>
      <w:r w:rsidRPr="00D0593A">
        <w:rPr>
          <w:rFonts w:ascii="Times New Roman" w:hAnsi="Times New Roman"/>
          <w:bCs/>
          <w:sz w:val="28"/>
          <w:szCs w:val="28"/>
          <w:lang w:val="tg-Cyrl-TJ"/>
        </w:rPr>
        <w:t>, аз ҷумла истинод ба бандҳои дахлдори шартномаи суғурта ва (ё) қонунгузорӣ;</w:t>
      </w:r>
    </w:p>
    <w:p w14:paraId="02AFE890" w14:textId="31373D3E" w:rsidR="004B11CB" w:rsidRPr="00D0593A" w:rsidRDefault="004B11CB"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w:t>
      </w:r>
      <w:r w:rsidR="00AD7F5C" w:rsidRPr="00D0593A">
        <w:rPr>
          <w:rFonts w:ascii="Times New Roman" w:hAnsi="Times New Roman"/>
          <w:bCs/>
          <w:sz w:val="28"/>
          <w:szCs w:val="28"/>
          <w:lang w:val="tg-Cyrl-TJ"/>
        </w:rPr>
        <w:t xml:space="preserve">андозаи </w:t>
      </w:r>
      <w:r w:rsidRPr="00D0593A">
        <w:rPr>
          <w:rFonts w:ascii="Times New Roman" w:hAnsi="Times New Roman"/>
          <w:bCs/>
          <w:sz w:val="28"/>
          <w:szCs w:val="28"/>
          <w:lang w:val="tg-Cyrl-TJ"/>
        </w:rPr>
        <w:t>маблағ</w:t>
      </w:r>
      <w:r w:rsidR="003005CE" w:rsidRPr="00D0593A">
        <w:rPr>
          <w:rFonts w:ascii="Times New Roman" w:hAnsi="Times New Roman"/>
          <w:bCs/>
          <w:sz w:val="28"/>
          <w:szCs w:val="28"/>
          <w:lang w:val="tg-Cyrl-TJ"/>
        </w:rPr>
        <w:t>и</w:t>
      </w:r>
      <w:r w:rsidRPr="00D0593A">
        <w:rPr>
          <w:rFonts w:ascii="Times New Roman" w:hAnsi="Times New Roman"/>
          <w:bCs/>
          <w:sz w:val="28"/>
          <w:szCs w:val="28"/>
          <w:lang w:val="tg-Cyrl-TJ"/>
        </w:rPr>
        <w:t xml:space="preserve"> </w:t>
      </w:r>
      <w:r w:rsidR="00AD7F5C" w:rsidRPr="00D0593A">
        <w:rPr>
          <w:rFonts w:ascii="Times New Roman" w:hAnsi="Times New Roman"/>
          <w:bCs/>
          <w:sz w:val="28"/>
          <w:szCs w:val="28"/>
          <w:lang w:val="tg-Cyrl-TJ"/>
        </w:rPr>
        <w:t xml:space="preserve">пардохту ҷуброни суғуртавии ҳисобшуда </w:t>
      </w:r>
      <w:r w:rsidRPr="00D0593A">
        <w:rPr>
          <w:rFonts w:ascii="Times New Roman" w:hAnsi="Times New Roman"/>
          <w:bCs/>
          <w:sz w:val="28"/>
          <w:szCs w:val="28"/>
          <w:lang w:val="tg-Cyrl-TJ"/>
        </w:rPr>
        <w:t>;</w:t>
      </w:r>
    </w:p>
    <w:p w14:paraId="31799A48" w14:textId="088667A9" w:rsidR="004B11CB" w:rsidRPr="00D0593A" w:rsidRDefault="004B11CB"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тартиб ва шартҳои </w:t>
      </w:r>
      <w:r w:rsidR="00151EF1" w:rsidRPr="00D0593A">
        <w:rPr>
          <w:rFonts w:ascii="Times New Roman" w:hAnsi="Times New Roman"/>
          <w:bCs/>
          <w:sz w:val="28"/>
          <w:szCs w:val="28"/>
          <w:lang w:val="tg-Cyrl-TJ"/>
        </w:rPr>
        <w:t>пардохт</w:t>
      </w:r>
      <w:r w:rsidR="0007378A" w:rsidRPr="00D0593A">
        <w:rPr>
          <w:rFonts w:ascii="Times New Roman" w:hAnsi="Times New Roman"/>
          <w:bCs/>
          <w:sz w:val="28"/>
          <w:szCs w:val="28"/>
          <w:lang w:val="tg-Cyrl-TJ"/>
        </w:rPr>
        <w:t>у ҷуброни</w:t>
      </w:r>
      <w:r w:rsidR="00151EF1" w:rsidRPr="00D0593A">
        <w:rPr>
          <w:rFonts w:ascii="Times New Roman" w:hAnsi="Times New Roman"/>
          <w:bCs/>
          <w:sz w:val="28"/>
          <w:szCs w:val="28"/>
          <w:lang w:val="tg-Cyrl-TJ"/>
        </w:rPr>
        <w:t xml:space="preserve"> суғуртавӣ</w:t>
      </w:r>
      <w:r w:rsidRPr="00D0593A">
        <w:rPr>
          <w:rFonts w:ascii="Times New Roman" w:hAnsi="Times New Roman"/>
          <w:bCs/>
          <w:sz w:val="28"/>
          <w:szCs w:val="28"/>
          <w:lang w:val="tg-Cyrl-TJ"/>
        </w:rPr>
        <w:t>;</w:t>
      </w:r>
    </w:p>
    <w:p w14:paraId="212077F4" w14:textId="32E23932" w:rsidR="004B11CB" w:rsidRPr="00D0593A" w:rsidRDefault="004B11CB"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xml:space="preserve">- </w:t>
      </w:r>
      <w:r w:rsidR="00AC3051">
        <w:rPr>
          <w:rFonts w:ascii="Times New Roman" w:hAnsi="Times New Roman"/>
          <w:bCs/>
          <w:sz w:val="28"/>
          <w:szCs w:val="28"/>
          <w:lang w:val="tg-Cyrl-TJ"/>
        </w:rPr>
        <w:t xml:space="preserve">маълумот дар бораи </w:t>
      </w:r>
      <w:r w:rsidR="00AC3051" w:rsidRPr="00D0593A">
        <w:rPr>
          <w:rFonts w:ascii="Times New Roman" w:hAnsi="Times New Roman"/>
          <w:bCs/>
          <w:sz w:val="28"/>
          <w:szCs w:val="28"/>
          <w:lang w:val="tg-Cyrl-TJ"/>
        </w:rPr>
        <w:t xml:space="preserve">бақияи маблағи суғурта </w:t>
      </w:r>
      <w:r w:rsidR="00AC3051">
        <w:rPr>
          <w:rFonts w:ascii="Times New Roman" w:hAnsi="Times New Roman"/>
          <w:bCs/>
          <w:sz w:val="28"/>
          <w:szCs w:val="28"/>
          <w:lang w:val="tg-Cyrl-TJ"/>
        </w:rPr>
        <w:t>(</w:t>
      </w:r>
      <w:r w:rsidRPr="00D0593A">
        <w:rPr>
          <w:rFonts w:ascii="Times New Roman" w:hAnsi="Times New Roman"/>
          <w:bCs/>
          <w:sz w:val="28"/>
          <w:szCs w:val="28"/>
          <w:lang w:val="tg-Cyrl-TJ"/>
        </w:rPr>
        <w:t xml:space="preserve">дар сурати </w:t>
      </w:r>
      <w:r w:rsidR="00C33240" w:rsidRPr="00D0593A">
        <w:rPr>
          <w:rFonts w:ascii="Times New Roman" w:hAnsi="Times New Roman"/>
          <w:bCs/>
          <w:sz w:val="28"/>
          <w:szCs w:val="28"/>
          <w:lang w:val="tg-Cyrl-TJ"/>
        </w:rPr>
        <w:t xml:space="preserve">аз ҳаҷми умумии маблағи суғуртавӣ </w:t>
      </w:r>
      <w:r w:rsidRPr="00D0593A">
        <w:rPr>
          <w:rFonts w:ascii="Times New Roman" w:hAnsi="Times New Roman"/>
          <w:bCs/>
          <w:sz w:val="28"/>
          <w:szCs w:val="28"/>
          <w:lang w:val="tg-Cyrl-TJ"/>
        </w:rPr>
        <w:t xml:space="preserve">кам шудани </w:t>
      </w:r>
      <w:r w:rsidR="00C33240" w:rsidRPr="00D0593A">
        <w:rPr>
          <w:rFonts w:ascii="Times New Roman" w:hAnsi="Times New Roman"/>
          <w:bCs/>
          <w:sz w:val="28"/>
          <w:szCs w:val="28"/>
          <w:lang w:val="tg-Cyrl-TJ"/>
        </w:rPr>
        <w:t>андозаи</w:t>
      </w:r>
      <w:r w:rsidRPr="00D0593A">
        <w:rPr>
          <w:rFonts w:ascii="Times New Roman" w:hAnsi="Times New Roman"/>
          <w:bCs/>
          <w:sz w:val="28"/>
          <w:szCs w:val="28"/>
          <w:lang w:val="tg-Cyrl-TJ"/>
        </w:rPr>
        <w:t xml:space="preserve"> </w:t>
      </w:r>
      <w:r w:rsidR="00151EF1" w:rsidRPr="00D0593A">
        <w:rPr>
          <w:rFonts w:ascii="Times New Roman" w:hAnsi="Times New Roman"/>
          <w:bCs/>
          <w:sz w:val="28"/>
          <w:szCs w:val="28"/>
          <w:lang w:val="tg-Cyrl-TJ"/>
        </w:rPr>
        <w:t xml:space="preserve">пардохту </w:t>
      </w:r>
      <w:r w:rsidRPr="00D0593A">
        <w:rPr>
          <w:rFonts w:ascii="Times New Roman" w:hAnsi="Times New Roman"/>
          <w:bCs/>
          <w:sz w:val="28"/>
          <w:szCs w:val="28"/>
          <w:lang w:val="tg-Cyrl-TJ"/>
        </w:rPr>
        <w:t>ҷуброн</w:t>
      </w:r>
      <w:r w:rsidR="00151EF1" w:rsidRPr="00D0593A">
        <w:rPr>
          <w:rFonts w:ascii="Times New Roman" w:hAnsi="Times New Roman"/>
          <w:bCs/>
          <w:sz w:val="28"/>
          <w:szCs w:val="28"/>
          <w:lang w:val="tg-Cyrl-TJ"/>
        </w:rPr>
        <w:t>и суғуртавӣ</w:t>
      </w:r>
      <w:r w:rsidR="00AC3051">
        <w:rPr>
          <w:rFonts w:ascii="Times New Roman" w:hAnsi="Times New Roman"/>
          <w:bCs/>
          <w:sz w:val="28"/>
          <w:szCs w:val="28"/>
          <w:lang w:val="tg-Cyrl-TJ"/>
        </w:rPr>
        <w:t>)</w:t>
      </w:r>
      <w:r w:rsidRPr="00D0593A">
        <w:rPr>
          <w:rFonts w:ascii="Times New Roman" w:hAnsi="Times New Roman"/>
          <w:bCs/>
          <w:sz w:val="28"/>
          <w:szCs w:val="28"/>
          <w:lang w:val="tg-Cyrl-TJ"/>
        </w:rPr>
        <w:t>;</w:t>
      </w:r>
    </w:p>
    <w:p w14:paraId="75A6942B" w14:textId="728B6FAF" w:rsidR="004B11CB" w:rsidRPr="00D0593A" w:rsidRDefault="004B11CB"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 маълумот барои тамос, ки тавассути он дорандаи полиси суғуртавӣ маълумоти иловагиро</w:t>
      </w:r>
      <w:r w:rsidR="00CF454A" w:rsidRPr="00D0593A">
        <w:rPr>
          <w:rFonts w:ascii="Times New Roman" w:hAnsi="Times New Roman"/>
          <w:bCs/>
          <w:sz w:val="28"/>
          <w:szCs w:val="28"/>
          <w:lang w:val="tg-Cyrl-TJ"/>
        </w:rPr>
        <w:t xml:space="preserve"> </w:t>
      </w:r>
      <w:r w:rsidRPr="00D0593A">
        <w:rPr>
          <w:rFonts w:ascii="Times New Roman" w:hAnsi="Times New Roman"/>
          <w:bCs/>
          <w:sz w:val="28"/>
          <w:szCs w:val="28"/>
          <w:lang w:val="tg-Cyrl-TJ"/>
        </w:rPr>
        <w:t>дар бораи</w:t>
      </w:r>
      <w:r w:rsidR="00151EF1" w:rsidRPr="00D0593A">
        <w:rPr>
          <w:rFonts w:ascii="Times New Roman" w:hAnsi="Times New Roman"/>
          <w:bCs/>
          <w:sz w:val="28"/>
          <w:szCs w:val="28"/>
          <w:lang w:val="tg-Cyrl-TJ"/>
        </w:rPr>
        <w:t xml:space="preserve"> пардохту</w:t>
      </w:r>
      <w:r w:rsidRPr="00D0593A">
        <w:rPr>
          <w:rFonts w:ascii="Times New Roman" w:hAnsi="Times New Roman"/>
          <w:bCs/>
          <w:sz w:val="28"/>
          <w:szCs w:val="28"/>
          <w:lang w:val="tg-Cyrl-TJ"/>
        </w:rPr>
        <w:t xml:space="preserve"> ҷуброни суғурта</w:t>
      </w:r>
      <w:r w:rsidR="005B2337" w:rsidRPr="00D0593A">
        <w:rPr>
          <w:rFonts w:ascii="Times New Roman" w:hAnsi="Times New Roman"/>
          <w:bCs/>
          <w:sz w:val="28"/>
          <w:szCs w:val="28"/>
          <w:lang w:val="tg-Cyrl-TJ"/>
        </w:rPr>
        <w:t>вӣ</w:t>
      </w:r>
      <w:r w:rsidRPr="00D0593A">
        <w:rPr>
          <w:rFonts w:ascii="Times New Roman" w:hAnsi="Times New Roman"/>
          <w:bCs/>
          <w:sz w:val="28"/>
          <w:szCs w:val="28"/>
          <w:lang w:val="tg-Cyrl-TJ"/>
        </w:rPr>
        <w:t xml:space="preserve"> дастрас </w:t>
      </w:r>
      <w:r w:rsidR="00AC3051">
        <w:rPr>
          <w:rFonts w:ascii="Times New Roman" w:hAnsi="Times New Roman"/>
          <w:bCs/>
          <w:sz w:val="28"/>
          <w:szCs w:val="28"/>
          <w:lang w:val="tg-Cyrl-TJ"/>
        </w:rPr>
        <w:t>карда</w:t>
      </w:r>
      <w:r w:rsidR="00AC3051" w:rsidRPr="00AC3051">
        <w:rPr>
          <w:rFonts w:ascii="Times New Roman" w:hAnsi="Times New Roman"/>
          <w:bCs/>
          <w:sz w:val="28"/>
          <w:szCs w:val="28"/>
          <w:lang w:val="tg-Cyrl-TJ"/>
        </w:rPr>
        <w:t xml:space="preserve"> </w:t>
      </w:r>
      <w:r w:rsidR="00AC3051" w:rsidRPr="00D0593A">
        <w:rPr>
          <w:rFonts w:ascii="Times New Roman" w:hAnsi="Times New Roman"/>
          <w:bCs/>
          <w:sz w:val="28"/>
          <w:szCs w:val="28"/>
          <w:lang w:val="tg-Cyrl-TJ"/>
        </w:rPr>
        <w:t>метавонад</w:t>
      </w:r>
      <w:r w:rsidRPr="00D0593A">
        <w:rPr>
          <w:rFonts w:ascii="Times New Roman" w:hAnsi="Times New Roman"/>
          <w:bCs/>
          <w:sz w:val="28"/>
          <w:szCs w:val="28"/>
          <w:lang w:val="tg-Cyrl-TJ"/>
        </w:rPr>
        <w:t>.</w:t>
      </w:r>
    </w:p>
    <w:p w14:paraId="128F2F3C" w14:textId="77777777" w:rsidR="004B11CB" w:rsidRPr="0006310B" w:rsidRDefault="004B11CB" w:rsidP="0006310B">
      <w:pPr>
        <w:spacing w:after="120" w:line="240" w:lineRule="auto"/>
        <w:ind w:firstLine="567"/>
        <w:jc w:val="both"/>
        <w:rPr>
          <w:rFonts w:ascii="Times New Roman" w:eastAsia="Times New Roman" w:hAnsi="Times New Roman"/>
          <w:color w:val="000000"/>
          <w:sz w:val="16"/>
          <w:szCs w:val="16"/>
          <w:lang w:val="tg-Cyrl-TJ"/>
        </w:rPr>
      </w:pPr>
    </w:p>
    <w:p w14:paraId="1A13BCC8" w14:textId="5000BBA0" w:rsidR="004B11CB" w:rsidRPr="00D0593A" w:rsidRDefault="004B11CB" w:rsidP="004B11CB">
      <w:pPr>
        <w:spacing w:after="0" w:line="240" w:lineRule="auto"/>
        <w:jc w:val="center"/>
        <w:rPr>
          <w:rFonts w:ascii="Times New Roman" w:eastAsia="Times New Roman" w:hAnsi="Times New Roman"/>
          <w:sz w:val="28"/>
          <w:szCs w:val="28"/>
          <w:lang w:val="tg-Cyrl-TJ"/>
        </w:rPr>
      </w:pPr>
      <w:r w:rsidRPr="00D0593A">
        <w:rPr>
          <w:rFonts w:ascii="Times New Roman" w:eastAsia="Times New Roman" w:hAnsi="Times New Roman"/>
          <w:sz w:val="28"/>
          <w:szCs w:val="28"/>
          <w:lang w:val="tg-Cyrl-TJ"/>
        </w:rPr>
        <w:t xml:space="preserve"> 6. ТАДБИРҲОИ НАЗОРАТИ </w:t>
      </w:r>
      <w:r w:rsidR="00D27FC8">
        <w:rPr>
          <w:rFonts w:ascii="Times New Roman" w:eastAsia="Times New Roman" w:hAnsi="Times New Roman"/>
          <w:sz w:val="28"/>
          <w:szCs w:val="28"/>
          <w:lang w:val="tg-Cyrl-TJ"/>
        </w:rPr>
        <w:t xml:space="preserve">РИОЯИ </w:t>
      </w:r>
      <w:r w:rsidR="00AD421E">
        <w:rPr>
          <w:rFonts w:ascii="Times New Roman" w:eastAsia="Times New Roman" w:hAnsi="Times New Roman"/>
          <w:sz w:val="28"/>
          <w:szCs w:val="28"/>
          <w:lang w:val="tg-Cyrl-TJ"/>
        </w:rPr>
        <w:t>ТАРТИБИ</w:t>
      </w:r>
      <w:r w:rsidRPr="00D0593A">
        <w:rPr>
          <w:rFonts w:ascii="Times New Roman" w:eastAsia="Times New Roman" w:hAnsi="Times New Roman"/>
          <w:sz w:val="28"/>
          <w:szCs w:val="28"/>
          <w:lang w:val="tg-Cyrl-TJ"/>
        </w:rPr>
        <w:t xml:space="preserve"> </w:t>
      </w:r>
      <w:r w:rsidR="00D27FC8">
        <w:rPr>
          <w:rFonts w:ascii="Times New Roman" w:eastAsia="Times New Roman" w:hAnsi="Times New Roman"/>
          <w:sz w:val="28"/>
          <w:szCs w:val="28"/>
          <w:lang w:val="tg-Cyrl-TJ"/>
        </w:rPr>
        <w:t>МАЗКУР</w:t>
      </w:r>
      <w:r w:rsidR="00AD421E">
        <w:rPr>
          <w:rFonts w:ascii="Times New Roman" w:eastAsia="Times New Roman" w:hAnsi="Times New Roman"/>
          <w:sz w:val="28"/>
          <w:szCs w:val="28"/>
          <w:lang w:val="tg-Cyrl-TJ"/>
        </w:rPr>
        <w:t xml:space="preserve"> ДАР ТАШКИЛОТҲОИ СУҒУРТАВӢ</w:t>
      </w:r>
    </w:p>
    <w:p w14:paraId="50DF7820" w14:textId="77777777" w:rsidR="00C91764" w:rsidRPr="00C91764" w:rsidRDefault="00C91764" w:rsidP="0006310B">
      <w:pPr>
        <w:pStyle w:val="aa"/>
        <w:tabs>
          <w:tab w:val="left" w:pos="993"/>
        </w:tabs>
        <w:spacing w:after="0" w:line="240" w:lineRule="auto"/>
        <w:ind w:left="0" w:firstLine="567"/>
        <w:jc w:val="both"/>
        <w:rPr>
          <w:rFonts w:ascii="Times New Roman" w:hAnsi="Times New Roman"/>
          <w:bCs/>
          <w:sz w:val="10"/>
          <w:szCs w:val="28"/>
          <w:lang w:val="tg-Cyrl-TJ"/>
        </w:rPr>
      </w:pPr>
    </w:p>
    <w:p w14:paraId="1DC26C3C" w14:textId="5681E949" w:rsidR="003909EC" w:rsidRDefault="003A70CA"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2</w:t>
      </w:r>
      <w:r w:rsidR="00AF796D">
        <w:rPr>
          <w:rFonts w:ascii="Times New Roman" w:hAnsi="Times New Roman"/>
          <w:bCs/>
          <w:sz w:val="28"/>
          <w:szCs w:val="28"/>
          <w:lang w:val="tg-Cyrl-TJ"/>
        </w:rPr>
        <w:t>3</w:t>
      </w:r>
      <w:r w:rsidR="004B11CB" w:rsidRPr="00D0593A">
        <w:rPr>
          <w:rFonts w:ascii="Times New Roman" w:hAnsi="Times New Roman"/>
          <w:bCs/>
          <w:sz w:val="28"/>
          <w:szCs w:val="28"/>
          <w:lang w:val="tg-Cyrl-TJ"/>
        </w:rPr>
        <w:t xml:space="preserve">. Бо мақсади таъмини </w:t>
      </w:r>
      <w:r w:rsidR="00982085" w:rsidRPr="00D0593A">
        <w:rPr>
          <w:rFonts w:ascii="Times New Roman" w:hAnsi="Times New Roman"/>
          <w:bCs/>
          <w:sz w:val="28"/>
          <w:szCs w:val="28"/>
          <w:lang w:val="tg-Cyrl-TJ"/>
        </w:rPr>
        <w:t xml:space="preserve">ҳимояи </w:t>
      </w:r>
      <w:r w:rsidR="004B11CB" w:rsidRPr="00D0593A">
        <w:rPr>
          <w:rFonts w:ascii="Times New Roman" w:hAnsi="Times New Roman"/>
          <w:bCs/>
          <w:sz w:val="28"/>
          <w:szCs w:val="28"/>
          <w:lang w:val="tg-Cyrl-TJ"/>
        </w:rPr>
        <w:t>ҳуқуқ ва манфиатҳои қонунии истеъмолкунандагон</w:t>
      </w:r>
      <w:r w:rsidR="00384EDD">
        <w:rPr>
          <w:rFonts w:ascii="Times New Roman" w:hAnsi="Times New Roman"/>
          <w:bCs/>
          <w:sz w:val="28"/>
          <w:szCs w:val="28"/>
          <w:lang w:val="tg-Cyrl-TJ"/>
        </w:rPr>
        <w:t xml:space="preserve"> </w:t>
      </w:r>
      <w:r w:rsidR="004B11CB" w:rsidRPr="00D0593A">
        <w:rPr>
          <w:rFonts w:ascii="Times New Roman" w:hAnsi="Times New Roman"/>
          <w:bCs/>
          <w:sz w:val="28"/>
          <w:szCs w:val="28"/>
          <w:lang w:val="tg-Cyrl-TJ"/>
        </w:rPr>
        <w:t>ва баланд бардоштани сифати хизматрасон</w:t>
      </w:r>
      <w:r w:rsidR="00907C16" w:rsidRPr="00D0593A">
        <w:rPr>
          <w:rFonts w:ascii="Times New Roman" w:hAnsi="Times New Roman"/>
          <w:bCs/>
          <w:sz w:val="28"/>
          <w:szCs w:val="28"/>
          <w:lang w:val="tg-Cyrl-TJ"/>
        </w:rPr>
        <w:t>ӣ</w:t>
      </w:r>
      <w:r w:rsidR="004B11CB" w:rsidRPr="00D0593A">
        <w:rPr>
          <w:rFonts w:ascii="Times New Roman" w:hAnsi="Times New Roman"/>
          <w:bCs/>
          <w:sz w:val="28"/>
          <w:szCs w:val="28"/>
          <w:lang w:val="tg-Cyrl-TJ"/>
        </w:rPr>
        <w:t xml:space="preserve">, ташкилотҳои суғуртавӣ </w:t>
      </w:r>
      <w:r w:rsidR="00907C16" w:rsidRPr="00D0593A">
        <w:rPr>
          <w:rFonts w:ascii="Times New Roman" w:hAnsi="Times New Roman"/>
          <w:bCs/>
          <w:sz w:val="28"/>
          <w:szCs w:val="28"/>
          <w:lang w:val="tg-Cyrl-TJ"/>
        </w:rPr>
        <w:t xml:space="preserve">уҳдадоранд </w:t>
      </w:r>
      <w:r w:rsidR="004B11CB" w:rsidRPr="00D0593A">
        <w:rPr>
          <w:rFonts w:ascii="Times New Roman" w:hAnsi="Times New Roman"/>
          <w:bCs/>
          <w:sz w:val="28"/>
          <w:szCs w:val="28"/>
          <w:lang w:val="tg-Cyrl-TJ"/>
        </w:rPr>
        <w:t xml:space="preserve">назорати дохилии риояи </w:t>
      </w:r>
      <w:r w:rsidR="00DC774D" w:rsidRPr="00D0593A">
        <w:rPr>
          <w:rFonts w:ascii="Times New Roman" w:hAnsi="Times New Roman"/>
          <w:bCs/>
          <w:sz w:val="28"/>
          <w:szCs w:val="28"/>
          <w:lang w:val="tg-Cyrl-TJ"/>
        </w:rPr>
        <w:t>Тартиби</w:t>
      </w:r>
      <w:r w:rsidR="004B11CB" w:rsidRPr="00D0593A">
        <w:rPr>
          <w:rFonts w:ascii="Times New Roman" w:hAnsi="Times New Roman"/>
          <w:bCs/>
          <w:sz w:val="28"/>
          <w:szCs w:val="28"/>
          <w:lang w:val="tg-Cyrl-TJ"/>
        </w:rPr>
        <w:t xml:space="preserve"> мазкурро таъмин намоянд.</w:t>
      </w:r>
      <w:r w:rsidR="003909EC">
        <w:rPr>
          <w:rFonts w:ascii="Times New Roman" w:hAnsi="Times New Roman"/>
          <w:bCs/>
          <w:sz w:val="28"/>
          <w:szCs w:val="28"/>
          <w:lang w:val="tg-Cyrl-TJ"/>
        </w:rPr>
        <w:t xml:space="preserve"> </w:t>
      </w:r>
    </w:p>
    <w:p w14:paraId="0DC96CB2" w14:textId="5707101A" w:rsidR="004B11CB" w:rsidRDefault="003A70CA" w:rsidP="0006310B">
      <w:pPr>
        <w:pStyle w:val="aa"/>
        <w:tabs>
          <w:tab w:val="left" w:pos="993"/>
        </w:tabs>
        <w:spacing w:after="0" w:line="240" w:lineRule="auto"/>
        <w:ind w:left="0" w:firstLine="567"/>
        <w:jc w:val="both"/>
        <w:rPr>
          <w:rFonts w:ascii="Times New Roman" w:hAnsi="Times New Roman"/>
          <w:bCs/>
          <w:sz w:val="28"/>
          <w:szCs w:val="28"/>
          <w:lang w:val="tg-Cyrl-TJ"/>
        </w:rPr>
      </w:pPr>
      <w:r w:rsidRPr="00D0593A">
        <w:rPr>
          <w:rFonts w:ascii="Times New Roman" w:hAnsi="Times New Roman"/>
          <w:bCs/>
          <w:sz w:val="28"/>
          <w:szCs w:val="28"/>
          <w:lang w:val="tg-Cyrl-TJ"/>
        </w:rPr>
        <w:t>2</w:t>
      </w:r>
      <w:r w:rsidR="00AF796D">
        <w:rPr>
          <w:rFonts w:ascii="Times New Roman" w:hAnsi="Times New Roman"/>
          <w:bCs/>
          <w:sz w:val="28"/>
          <w:szCs w:val="28"/>
          <w:lang w:val="tg-Cyrl-TJ"/>
        </w:rPr>
        <w:t>4</w:t>
      </w:r>
      <w:r w:rsidR="004B11CB" w:rsidRPr="00D0593A">
        <w:rPr>
          <w:rFonts w:ascii="Times New Roman" w:hAnsi="Times New Roman"/>
          <w:bCs/>
          <w:sz w:val="28"/>
          <w:szCs w:val="28"/>
          <w:lang w:val="tg-Cyrl-TJ"/>
        </w:rPr>
        <w:t xml:space="preserve">. Ташкилотҳои суғуртавӣ </w:t>
      </w:r>
      <w:r w:rsidR="00B364CC" w:rsidRPr="00D0593A">
        <w:rPr>
          <w:rFonts w:ascii="Times New Roman" w:hAnsi="Times New Roman"/>
          <w:bCs/>
          <w:sz w:val="28"/>
          <w:szCs w:val="28"/>
          <w:lang w:val="tg-Cyrl-TJ"/>
        </w:rPr>
        <w:t xml:space="preserve">уҳдадоранд </w:t>
      </w:r>
      <w:r w:rsidR="00A21BE0">
        <w:rPr>
          <w:rFonts w:ascii="Times New Roman" w:hAnsi="Times New Roman"/>
          <w:bCs/>
          <w:sz w:val="28"/>
          <w:szCs w:val="28"/>
          <w:lang w:val="tg-Cyrl-TJ"/>
        </w:rPr>
        <w:t>тартиби ифшои маълумот оид ба хизматрасониҳои суғуртавиро ба</w:t>
      </w:r>
      <w:r w:rsidR="00A21BE0" w:rsidRPr="00D0593A">
        <w:rPr>
          <w:rFonts w:ascii="Times New Roman" w:hAnsi="Times New Roman"/>
          <w:bCs/>
          <w:sz w:val="28"/>
          <w:szCs w:val="28"/>
          <w:lang w:val="tg-Cyrl-TJ"/>
        </w:rPr>
        <w:t xml:space="preserve"> кормандони </w:t>
      </w:r>
      <w:r w:rsidR="00A21BE0">
        <w:rPr>
          <w:rFonts w:ascii="Times New Roman" w:hAnsi="Times New Roman"/>
          <w:bCs/>
          <w:sz w:val="28"/>
          <w:szCs w:val="28"/>
          <w:lang w:val="tg-Cyrl-TJ"/>
        </w:rPr>
        <w:t xml:space="preserve">масъули </w:t>
      </w:r>
      <w:r w:rsidR="00A21BE0" w:rsidRPr="00D0593A">
        <w:rPr>
          <w:rFonts w:ascii="Times New Roman" w:hAnsi="Times New Roman"/>
          <w:bCs/>
          <w:sz w:val="28"/>
          <w:szCs w:val="28"/>
          <w:lang w:val="tg-Cyrl-TJ"/>
        </w:rPr>
        <w:t>худ</w:t>
      </w:r>
      <w:r w:rsidR="00A21BE0">
        <w:rPr>
          <w:rFonts w:ascii="Times New Roman" w:hAnsi="Times New Roman"/>
          <w:bCs/>
          <w:sz w:val="28"/>
          <w:szCs w:val="28"/>
          <w:lang w:val="tg-Cyrl-TJ"/>
        </w:rPr>
        <w:t xml:space="preserve"> омӯзонанд ва </w:t>
      </w:r>
      <w:r w:rsidR="004B11CB" w:rsidRPr="00D0593A">
        <w:rPr>
          <w:rFonts w:ascii="Times New Roman" w:hAnsi="Times New Roman"/>
          <w:bCs/>
          <w:sz w:val="28"/>
          <w:szCs w:val="28"/>
          <w:lang w:val="tg-Cyrl-TJ"/>
        </w:rPr>
        <w:t xml:space="preserve">раванди </w:t>
      </w:r>
      <w:r w:rsidR="002F7F7B">
        <w:rPr>
          <w:rFonts w:ascii="Times New Roman" w:hAnsi="Times New Roman"/>
          <w:bCs/>
          <w:sz w:val="28"/>
          <w:szCs w:val="28"/>
          <w:lang w:val="tg-Cyrl-TJ"/>
        </w:rPr>
        <w:t xml:space="preserve">аз тарафи </w:t>
      </w:r>
      <w:r w:rsidR="001D6057">
        <w:rPr>
          <w:rFonts w:ascii="Times New Roman" w:hAnsi="Times New Roman"/>
          <w:bCs/>
          <w:sz w:val="28"/>
          <w:szCs w:val="28"/>
          <w:lang w:val="tg-Cyrl-TJ"/>
        </w:rPr>
        <w:t>онҳо</w:t>
      </w:r>
      <w:r w:rsidR="002F7F7B">
        <w:rPr>
          <w:rFonts w:ascii="Times New Roman" w:hAnsi="Times New Roman"/>
          <w:bCs/>
          <w:sz w:val="28"/>
          <w:szCs w:val="28"/>
          <w:lang w:val="tg-Cyrl-TJ"/>
        </w:rPr>
        <w:t xml:space="preserve"> </w:t>
      </w:r>
      <w:r w:rsidR="00105396">
        <w:rPr>
          <w:rFonts w:ascii="Times New Roman" w:hAnsi="Times New Roman"/>
          <w:bCs/>
          <w:sz w:val="28"/>
          <w:szCs w:val="28"/>
          <w:lang w:val="tg-Cyrl-TJ"/>
        </w:rPr>
        <w:t>ифшо</w:t>
      </w:r>
      <w:r w:rsidR="002F7F7B">
        <w:rPr>
          <w:rFonts w:ascii="Times New Roman" w:hAnsi="Times New Roman"/>
          <w:bCs/>
          <w:sz w:val="28"/>
          <w:szCs w:val="28"/>
          <w:lang w:val="tg-Cyrl-TJ"/>
        </w:rPr>
        <w:t xml:space="preserve"> гардидани</w:t>
      </w:r>
      <w:r w:rsidR="00105396">
        <w:rPr>
          <w:rFonts w:ascii="Times New Roman" w:hAnsi="Times New Roman"/>
          <w:bCs/>
          <w:sz w:val="28"/>
          <w:szCs w:val="28"/>
          <w:lang w:val="tg-Cyrl-TJ"/>
        </w:rPr>
        <w:t xml:space="preserve"> маълумот оид ба хизматрасониҳои суғуртавиро </w:t>
      </w:r>
      <w:r w:rsidR="00B364CC" w:rsidRPr="00D0593A">
        <w:rPr>
          <w:rFonts w:ascii="Times New Roman" w:hAnsi="Times New Roman"/>
          <w:bCs/>
          <w:sz w:val="28"/>
          <w:szCs w:val="28"/>
          <w:lang w:val="tg-Cyrl-TJ"/>
        </w:rPr>
        <w:t>доим</w:t>
      </w:r>
      <w:r w:rsidR="00105396">
        <w:rPr>
          <w:rFonts w:ascii="Times New Roman" w:hAnsi="Times New Roman"/>
          <w:bCs/>
          <w:sz w:val="28"/>
          <w:szCs w:val="28"/>
          <w:lang w:val="tg-Cyrl-TJ"/>
        </w:rPr>
        <w:t xml:space="preserve">о таҳти назорати қатъӣ қарор </w:t>
      </w:r>
      <w:r w:rsidR="00A21BE0">
        <w:rPr>
          <w:rFonts w:ascii="Times New Roman" w:hAnsi="Times New Roman"/>
          <w:bCs/>
          <w:sz w:val="28"/>
          <w:szCs w:val="28"/>
          <w:lang w:val="tg-Cyrl-TJ"/>
        </w:rPr>
        <w:t>диҳанд</w:t>
      </w:r>
      <w:r w:rsidR="004B11CB" w:rsidRPr="00D0593A">
        <w:rPr>
          <w:rFonts w:ascii="Times New Roman" w:hAnsi="Times New Roman"/>
          <w:bCs/>
          <w:sz w:val="28"/>
          <w:szCs w:val="28"/>
          <w:lang w:val="tg-Cyrl-TJ"/>
        </w:rPr>
        <w:t>.</w:t>
      </w:r>
    </w:p>
    <w:p w14:paraId="4A4A9796" w14:textId="68081382" w:rsidR="00D27FC8" w:rsidRPr="00D0593A" w:rsidRDefault="00D27FC8" w:rsidP="0006310B">
      <w:pPr>
        <w:pStyle w:val="aa"/>
        <w:tabs>
          <w:tab w:val="left" w:pos="993"/>
        </w:tabs>
        <w:spacing w:after="0" w:line="240" w:lineRule="auto"/>
        <w:ind w:left="0" w:firstLine="567"/>
        <w:jc w:val="both"/>
        <w:rPr>
          <w:rFonts w:ascii="Times New Roman" w:hAnsi="Times New Roman"/>
          <w:bCs/>
          <w:sz w:val="28"/>
          <w:szCs w:val="28"/>
          <w:lang w:val="tg-Cyrl-TJ"/>
        </w:rPr>
      </w:pPr>
      <w:r>
        <w:rPr>
          <w:rFonts w:ascii="Times New Roman" w:hAnsi="Times New Roman"/>
          <w:bCs/>
          <w:sz w:val="28"/>
          <w:szCs w:val="28"/>
          <w:lang w:val="tg-Cyrl-TJ"/>
        </w:rPr>
        <w:t>2</w:t>
      </w:r>
      <w:r w:rsidR="00AF796D">
        <w:rPr>
          <w:rFonts w:ascii="Times New Roman" w:hAnsi="Times New Roman"/>
          <w:bCs/>
          <w:sz w:val="28"/>
          <w:szCs w:val="28"/>
          <w:lang w:val="tg-Cyrl-TJ"/>
        </w:rPr>
        <w:t>5</w:t>
      </w:r>
      <w:r>
        <w:rPr>
          <w:rFonts w:ascii="Times New Roman" w:hAnsi="Times New Roman"/>
          <w:bCs/>
          <w:sz w:val="28"/>
          <w:szCs w:val="28"/>
          <w:lang w:val="tg-Cyrl-TJ"/>
        </w:rPr>
        <w:t>. В</w:t>
      </w:r>
      <w:r w:rsidRPr="003909EC">
        <w:rPr>
          <w:rFonts w:ascii="Times New Roman" w:hAnsi="Times New Roman"/>
          <w:bCs/>
          <w:sz w:val="28"/>
          <w:szCs w:val="28"/>
          <w:lang w:val="tg-Cyrl-TJ"/>
        </w:rPr>
        <w:t>оҳиди сохтории ваколатдори Бонки миллии Тоҷикистон</w:t>
      </w:r>
      <w:r>
        <w:rPr>
          <w:rFonts w:ascii="Times New Roman" w:hAnsi="Times New Roman"/>
          <w:bCs/>
          <w:sz w:val="28"/>
          <w:szCs w:val="28"/>
          <w:lang w:val="tg-Cyrl-TJ"/>
        </w:rPr>
        <w:t xml:space="preserve"> риоя гардидани талаботи Тариби мазкурро аз тарафи ташкилотҳои суғуртавӣ назорат менамояд.</w:t>
      </w:r>
    </w:p>
    <w:p w14:paraId="2FF9B721" w14:textId="77777777" w:rsidR="00A6514C" w:rsidRPr="0006310B" w:rsidRDefault="00A6514C" w:rsidP="000D3C79">
      <w:pPr>
        <w:pStyle w:val="tkTekst"/>
        <w:spacing w:after="120" w:line="240" w:lineRule="auto"/>
        <w:rPr>
          <w:rFonts w:ascii="Times New Roman" w:hAnsi="Times New Roman" w:cs="Times New Roman"/>
          <w:color w:val="000000"/>
          <w:sz w:val="16"/>
          <w:szCs w:val="16"/>
          <w:lang w:val="tg-Cyrl-TJ"/>
        </w:rPr>
      </w:pPr>
    </w:p>
    <w:p w14:paraId="1CD4FBE4" w14:textId="5D5FF310" w:rsidR="00C91764" w:rsidRDefault="004B11CB" w:rsidP="00C91764">
      <w:pPr>
        <w:shd w:val="clear" w:color="auto" w:fill="FFFFFF"/>
        <w:spacing w:after="0" w:line="240" w:lineRule="auto"/>
        <w:jc w:val="center"/>
        <w:rPr>
          <w:rFonts w:ascii="Times New Roman" w:eastAsia="Times New Roman" w:hAnsi="Times New Roman"/>
          <w:iCs/>
          <w:caps/>
          <w:color w:val="000000"/>
          <w:sz w:val="28"/>
          <w:szCs w:val="28"/>
          <w:lang w:val="tg-Cyrl-TJ"/>
        </w:rPr>
      </w:pPr>
      <w:r w:rsidRPr="00094954">
        <w:rPr>
          <w:rFonts w:ascii="Times New Roman" w:eastAsia="Times New Roman" w:hAnsi="Times New Roman"/>
          <w:color w:val="000000"/>
          <w:sz w:val="28"/>
          <w:szCs w:val="28"/>
          <w:lang w:val="tg-Cyrl-TJ"/>
        </w:rPr>
        <w:t> </w:t>
      </w:r>
      <w:r w:rsidR="00EC662D">
        <w:rPr>
          <w:rFonts w:ascii="Times New Roman" w:eastAsia="Times New Roman" w:hAnsi="Times New Roman"/>
          <w:color w:val="000000"/>
          <w:sz w:val="28"/>
          <w:szCs w:val="28"/>
          <w:lang w:val="tg-Cyrl-TJ"/>
        </w:rPr>
        <w:t>7</w:t>
      </w:r>
      <w:r w:rsidRPr="00D0593A">
        <w:rPr>
          <w:rFonts w:ascii="Times New Roman" w:eastAsia="Times New Roman" w:hAnsi="Times New Roman"/>
          <w:iCs/>
          <w:caps/>
          <w:color w:val="000000"/>
          <w:sz w:val="28"/>
          <w:szCs w:val="28"/>
        </w:rPr>
        <w:t xml:space="preserve">. </w:t>
      </w:r>
      <w:r w:rsidRPr="00D0593A">
        <w:rPr>
          <w:rFonts w:ascii="Times New Roman" w:eastAsia="Times New Roman" w:hAnsi="Times New Roman"/>
          <w:iCs/>
          <w:caps/>
          <w:color w:val="000000"/>
          <w:sz w:val="28"/>
          <w:szCs w:val="28"/>
          <w:lang w:val="tg-Cyrl-TJ"/>
        </w:rPr>
        <w:t xml:space="preserve">ҶАВОБГАРӢ БАРОИ РИОЯ НАКАРДАНИ </w:t>
      </w:r>
      <w:r w:rsidR="00BC20F7">
        <w:rPr>
          <w:rFonts w:ascii="Times New Roman" w:eastAsia="Times New Roman" w:hAnsi="Times New Roman"/>
          <w:iCs/>
          <w:caps/>
          <w:color w:val="000000"/>
          <w:sz w:val="28"/>
          <w:szCs w:val="28"/>
          <w:lang w:val="tg-Cyrl-TJ"/>
        </w:rPr>
        <w:t>ТАРТИБИ МАЗКУР</w:t>
      </w:r>
    </w:p>
    <w:p w14:paraId="44FC9423" w14:textId="77777777" w:rsidR="00C91764" w:rsidRPr="00C91764" w:rsidRDefault="00C91764" w:rsidP="00C91764">
      <w:pPr>
        <w:shd w:val="clear" w:color="auto" w:fill="FFFFFF"/>
        <w:spacing w:after="0" w:line="240" w:lineRule="auto"/>
        <w:jc w:val="center"/>
        <w:rPr>
          <w:rFonts w:ascii="Times New Roman" w:eastAsia="Times New Roman" w:hAnsi="Times New Roman"/>
          <w:iCs/>
          <w:caps/>
          <w:color w:val="000000"/>
          <w:sz w:val="10"/>
          <w:szCs w:val="28"/>
          <w:lang w:val="tg-Cyrl-TJ"/>
        </w:rPr>
      </w:pPr>
    </w:p>
    <w:p w14:paraId="7368620B" w14:textId="00CB930D" w:rsidR="006354B6" w:rsidRPr="006354B6" w:rsidRDefault="00EC662D" w:rsidP="00C91764">
      <w:pPr>
        <w:shd w:val="clear" w:color="auto" w:fill="FFFFFF"/>
        <w:spacing w:after="0" w:line="240" w:lineRule="auto"/>
        <w:ind w:firstLine="708"/>
        <w:jc w:val="both"/>
        <w:rPr>
          <w:rFonts w:ascii="Times New Roman" w:hAnsi="Times New Roman"/>
          <w:b/>
          <w:bCs/>
          <w:color w:val="000000"/>
          <w:sz w:val="28"/>
          <w:szCs w:val="28"/>
          <w:lang w:val="tg-Cyrl-TJ"/>
        </w:rPr>
      </w:pPr>
      <w:r w:rsidRPr="006354B6">
        <w:rPr>
          <w:rFonts w:ascii="Times New Roman" w:hAnsi="Times New Roman"/>
          <w:sz w:val="28"/>
          <w:szCs w:val="28"/>
          <w:lang w:val="tg-Cyrl-TJ"/>
        </w:rPr>
        <w:t>2</w:t>
      </w:r>
      <w:r w:rsidR="00AF796D">
        <w:rPr>
          <w:rFonts w:ascii="Times New Roman" w:hAnsi="Times New Roman"/>
          <w:sz w:val="28"/>
          <w:szCs w:val="28"/>
          <w:lang w:val="tg-Cyrl-TJ"/>
        </w:rPr>
        <w:t>6</w:t>
      </w:r>
      <w:r w:rsidR="00823DBA" w:rsidRPr="006354B6">
        <w:rPr>
          <w:rFonts w:ascii="Times New Roman" w:hAnsi="Times New Roman"/>
          <w:sz w:val="28"/>
          <w:szCs w:val="28"/>
          <w:lang w:val="tg-Cyrl-TJ"/>
        </w:rPr>
        <w:t>.</w:t>
      </w:r>
      <w:r w:rsidR="00DF053C" w:rsidRPr="006354B6">
        <w:rPr>
          <w:rFonts w:ascii="Times New Roman" w:hAnsi="Times New Roman"/>
          <w:sz w:val="28"/>
          <w:szCs w:val="28"/>
          <w:lang w:val="tg-Cyrl-TJ"/>
        </w:rPr>
        <w:t xml:space="preserve"> </w:t>
      </w:r>
      <w:r w:rsidR="004B11CB" w:rsidRPr="006354B6">
        <w:rPr>
          <w:rFonts w:ascii="Times New Roman" w:hAnsi="Times New Roman"/>
          <w:sz w:val="28"/>
          <w:szCs w:val="28"/>
          <w:lang w:val="tg-Cyrl-TJ"/>
        </w:rPr>
        <w:t xml:space="preserve">Дар ҳолати аз ҷониби ташкилотҳои суғуртавӣ </w:t>
      </w:r>
      <w:r w:rsidRPr="006354B6">
        <w:rPr>
          <w:rFonts w:ascii="Times New Roman" w:hAnsi="Times New Roman"/>
          <w:sz w:val="28"/>
          <w:szCs w:val="28"/>
          <w:lang w:val="tg-Cyrl-TJ"/>
        </w:rPr>
        <w:t xml:space="preserve">риоя </w:t>
      </w:r>
      <w:r w:rsidR="004B11CB" w:rsidRPr="006354B6">
        <w:rPr>
          <w:rFonts w:ascii="Times New Roman" w:hAnsi="Times New Roman"/>
          <w:sz w:val="28"/>
          <w:szCs w:val="28"/>
          <w:lang w:val="tg-Cyrl-TJ"/>
        </w:rPr>
        <w:t xml:space="preserve">нагардидани </w:t>
      </w:r>
      <w:r w:rsidR="005053AB" w:rsidRPr="006354B6">
        <w:rPr>
          <w:rFonts w:ascii="Times New Roman" w:hAnsi="Times New Roman"/>
          <w:sz w:val="28"/>
          <w:szCs w:val="28"/>
          <w:lang w:val="tg-Cyrl-TJ"/>
        </w:rPr>
        <w:t xml:space="preserve">Тартиби </w:t>
      </w:r>
      <w:r w:rsidR="004B11CB" w:rsidRPr="006354B6">
        <w:rPr>
          <w:rFonts w:ascii="Times New Roman" w:hAnsi="Times New Roman"/>
          <w:sz w:val="28"/>
          <w:szCs w:val="28"/>
          <w:lang w:val="tg-Cyrl-TJ"/>
        </w:rPr>
        <w:t xml:space="preserve">мазкур, Бонки миллии Тоҷикистон нисбати онҳо </w:t>
      </w:r>
      <w:bookmarkStart w:id="2" w:name="_Hlk175906436"/>
      <w:r w:rsidR="006A240B" w:rsidRPr="006354B6">
        <w:rPr>
          <w:rFonts w:ascii="Times New Roman" w:hAnsi="Times New Roman"/>
          <w:sz w:val="28"/>
          <w:szCs w:val="28"/>
          <w:lang w:val="tg-Cyrl-TJ"/>
        </w:rPr>
        <w:t xml:space="preserve">тибқи  </w:t>
      </w:r>
      <w:r w:rsidR="004B11CB" w:rsidRPr="006354B6">
        <w:rPr>
          <w:rFonts w:ascii="Times New Roman" w:hAnsi="Times New Roman"/>
          <w:sz w:val="28"/>
          <w:szCs w:val="28"/>
          <w:lang w:val="tg-Cyrl-TJ"/>
        </w:rPr>
        <w:t>моддаи 34</w:t>
      </w:r>
      <w:r w:rsidR="00BC20F7" w:rsidRPr="006354B6">
        <w:rPr>
          <w:rFonts w:ascii="Times New Roman" w:hAnsi="Times New Roman"/>
          <w:sz w:val="28"/>
          <w:szCs w:val="28"/>
          <w:vertAlign w:val="superscript"/>
          <w:lang w:val="tg-Cyrl-TJ"/>
        </w:rPr>
        <w:t>1</w:t>
      </w:r>
      <w:r w:rsidR="00BC20F7" w:rsidRPr="006354B6">
        <w:rPr>
          <w:rFonts w:ascii="Times New Roman" w:hAnsi="Times New Roman"/>
          <w:sz w:val="28"/>
          <w:szCs w:val="28"/>
          <w:lang w:val="tg-Cyrl-TJ"/>
        </w:rPr>
        <w:t xml:space="preserve"> </w:t>
      </w:r>
      <w:r w:rsidR="004B11CB" w:rsidRPr="006354B6">
        <w:rPr>
          <w:rFonts w:ascii="Times New Roman" w:hAnsi="Times New Roman"/>
          <w:sz w:val="28"/>
          <w:szCs w:val="28"/>
          <w:lang w:val="tg-Cyrl-TJ"/>
        </w:rPr>
        <w:t xml:space="preserve"> Қонуни</w:t>
      </w:r>
      <w:r w:rsidR="006354B6" w:rsidRPr="0006310B">
        <w:rPr>
          <w:rFonts w:ascii="Times New Roman" w:hAnsi="Times New Roman"/>
          <w:sz w:val="28"/>
          <w:szCs w:val="28"/>
          <w:lang w:val="tg-Cyrl-TJ"/>
        </w:rPr>
        <w:t xml:space="preserve"> </w:t>
      </w:r>
      <w:r w:rsidR="004B11CB" w:rsidRPr="006354B6">
        <w:rPr>
          <w:rFonts w:ascii="Times New Roman" w:hAnsi="Times New Roman"/>
          <w:sz w:val="28"/>
          <w:szCs w:val="28"/>
          <w:lang w:val="tg-Cyrl-TJ"/>
        </w:rPr>
        <w:t xml:space="preserve">Ҷумҳурии Тоҷикистон </w:t>
      </w:r>
      <w:r w:rsidRPr="006354B6">
        <w:rPr>
          <w:rFonts w:ascii="Times New Roman" w:hAnsi="Times New Roman"/>
          <w:sz w:val="28"/>
          <w:szCs w:val="28"/>
          <w:lang w:val="tg-Cyrl-TJ"/>
        </w:rPr>
        <w:t>«</w:t>
      </w:r>
      <w:r w:rsidR="004B11CB" w:rsidRPr="006354B6">
        <w:rPr>
          <w:rFonts w:ascii="Times New Roman" w:hAnsi="Times New Roman"/>
          <w:sz w:val="28"/>
          <w:szCs w:val="28"/>
          <w:lang w:val="tg-Cyrl-TJ"/>
        </w:rPr>
        <w:t>Дар бораи фаъолияти суғуртавӣ</w:t>
      </w:r>
      <w:r w:rsidRPr="006354B6">
        <w:rPr>
          <w:rFonts w:ascii="Times New Roman" w:hAnsi="Times New Roman"/>
          <w:sz w:val="28"/>
          <w:szCs w:val="28"/>
          <w:lang w:val="tg-Cyrl-TJ"/>
        </w:rPr>
        <w:t>»</w:t>
      </w:r>
      <w:bookmarkEnd w:id="2"/>
      <w:r w:rsidR="004B11CB" w:rsidRPr="006354B6">
        <w:rPr>
          <w:rFonts w:ascii="Times New Roman" w:hAnsi="Times New Roman"/>
          <w:sz w:val="28"/>
          <w:szCs w:val="28"/>
          <w:lang w:val="tg-Cyrl-TJ"/>
        </w:rPr>
        <w:t xml:space="preserve"> чораҳои фаврии ислоҳӣ ва таъсиррасон</w:t>
      </w:r>
      <w:r w:rsidRPr="006354B6">
        <w:rPr>
          <w:rFonts w:ascii="Times New Roman" w:hAnsi="Times New Roman"/>
          <w:sz w:val="28"/>
          <w:szCs w:val="28"/>
          <w:lang w:val="tg-Cyrl-TJ"/>
        </w:rPr>
        <w:t>ӣ</w:t>
      </w:r>
      <w:r w:rsidR="004B11CB" w:rsidRPr="006354B6">
        <w:rPr>
          <w:rFonts w:ascii="Times New Roman" w:hAnsi="Times New Roman"/>
          <w:sz w:val="28"/>
          <w:szCs w:val="28"/>
          <w:lang w:val="tg-Cyrl-TJ"/>
        </w:rPr>
        <w:t xml:space="preserve"> татбиқ </w:t>
      </w:r>
      <w:r w:rsidR="006A240B" w:rsidRPr="006354B6">
        <w:rPr>
          <w:rFonts w:ascii="Times New Roman" w:hAnsi="Times New Roman"/>
          <w:sz w:val="28"/>
          <w:szCs w:val="28"/>
          <w:lang w:val="tg-Cyrl-TJ"/>
        </w:rPr>
        <w:t>ме</w:t>
      </w:r>
      <w:r w:rsidR="004B11CB" w:rsidRPr="006354B6">
        <w:rPr>
          <w:rFonts w:ascii="Times New Roman" w:hAnsi="Times New Roman"/>
          <w:sz w:val="28"/>
          <w:szCs w:val="28"/>
          <w:lang w:val="tg-Cyrl-TJ"/>
        </w:rPr>
        <w:t>намояд.</w:t>
      </w:r>
    </w:p>
    <w:p w14:paraId="620E13B2" w14:textId="77777777" w:rsidR="00481E63" w:rsidRDefault="00481E63" w:rsidP="00C76579">
      <w:pPr>
        <w:pStyle w:val="tkNazvanie"/>
        <w:spacing w:after="0"/>
        <w:ind w:left="0" w:right="0"/>
        <w:jc w:val="right"/>
        <w:rPr>
          <w:rFonts w:ascii="Times New Roman" w:hAnsi="Times New Roman" w:cs="Times New Roman"/>
          <w:b w:val="0"/>
          <w:color w:val="000000"/>
          <w:sz w:val="28"/>
          <w:szCs w:val="28"/>
          <w:lang w:val="tg-Cyrl-TJ"/>
        </w:rPr>
      </w:pPr>
    </w:p>
    <w:p w14:paraId="7DDBDADA" w14:textId="77777777" w:rsidR="00FC5AA5" w:rsidRDefault="00FC5AA5" w:rsidP="0006310B">
      <w:pPr>
        <w:pStyle w:val="tkNazvanie"/>
        <w:spacing w:after="0"/>
        <w:ind w:left="5245" w:right="0"/>
        <w:rPr>
          <w:rFonts w:ascii="Times New Roman" w:hAnsi="Times New Roman" w:cs="Times New Roman"/>
          <w:b w:val="0"/>
          <w:color w:val="000000"/>
          <w:sz w:val="28"/>
          <w:szCs w:val="28"/>
          <w:lang w:val="tg-Cyrl-TJ"/>
        </w:rPr>
      </w:pPr>
    </w:p>
    <w:p w14:paraId="78D7EBB4" w14:textId="77777777" w:rsidR="004502FF" w:rsidRDefault="004502FF" w:rsidP="0006310B">
      <w:pPr>
        <w:pStyle w:val="tkNazvanie"/>
        <w:spacing w:after="0"/>
        <w:ind w:left="5245" w:right="0"/>
        <w:rPr>
          <w:rFonts w:ascii="Times New Roman" w:hAnsi="Times New Roman" w:cs="Times New Roman"/>
          <w:b w:val="0"/>
          <w:color w:val="000000"/>
          <w:sz w:val="28"/>
          <w:szCs w:val="28"/>
          <w:lang w:val="tg-Cyrl-TJ"/>
        </w:rPr>
      </w:pPr>
    </w:p>
    <w:p w14:paraId="519FABD7" w14:textId="77777777" w:rsidR="004502FF" w:rsidRDefault="004502FF" w:rsidP="0006310B">
      <w:pPr>
        <w:pStyle w:val="tkNazvanie"/>
        <w:spacing w:after="0"/>
        <w:ind w:left="5245" w:right="0"/>
        <w:rPr>
          <w:rFonts w:ascii="Times New Roman" w:hAnsi="Times New Roman" w:cs="Times New Roman"/>
          <w:b w:val="0"/>
          <w:color w:val="000000"/>
          <w:sz w:val="28"/>
          <w:szCs w:val="28"/>
          <w:lang w:val="tg-Cyrl-TJ"/>
        </w:rPr>
      </w:pPr>
    </w:p>
    <w:p w14:paraId="493C05C2" w14:textId="77777777" w:rsidR="007B5E91" w:rsidRDefault="007B5E91" w:rsidP="0006310B">
      <w:pPr>
        <w:pStyle w:val="tkNazvanie"/>
        <w:spacing w:after="0"/>
        <w:ind w:left="5245" w:right="0"/>
        <w:rPr>
          <w:rFonts w:ascii="Times New Roman" w:hAnsi="Times New Roman" w:cs="Times New Roman"/>
          <w:b w:val="0"/>
          <w:color w:val="000000"/>
          <w:sz w:val="28"/>
          <w:szCs w:val="28"/>
          <w:lang w:val="tg-Cyrl-TJ"/>
        </w:rPr>
      </w:pPr>
    </w:p>
    <w:p w14:paraId="1978A9FD" w14:textId="44577E71" w:rsidR="004B11CB" w:rsidRPr="00D0593A" w:rsidRDefault="004B11CB" w:rsidP="0006310B">
      <w:pPr>
        <w:pStyle w:val="tkNazvanie"/>
        <w:spacing w:after="0"/>
        <w:ind w:left="5245" w:right="0"/>
        <w:rPr>
          <w:rFonts w:ascii="Times New Roman" w:hAnsi="Times New Roman" w:cs="Times New Roman"/>
          <w:b w:val="0"/>
          <w:color w:val="000000"/>
          <w:sz w:val="28"/>
          <w:szCs w:val="28"/>
          <w:lang w:val="tg-Cyrl-TJ"/>
        </w:rPr>
      </w:pPr>
      <w:r w:rsidRPr="00D0593A">
        <w:rPr>
          <w:rFonts w:ascii="Times New Roman" w:hAnsi="Times New Roman" w:cs="Times New Roman"/>
          <w:b w:val="0"/>
          <w:color w:val="000000"/>
          <w:sz w:val="28"/>
          <w:szCs w:val="28"/>
          <w:lang w:val="tg-Cyrl-TJ"/>
        </w:rPr>
        <w:lastRenderedPageBreak/>
        <w:t xml:space="preserve">Замима ба </w:t>
      </w:r>
      <w:r w:rsidR="005053AB" w:rsidRPr="00D0593A">
        <w:rPr>
          <w:rFonts w:ascii="Times New Roman" w:hAnsi="Times New Roman" w:cs="Times New Roman"/>
          <w:b w:val="0"/>
          <w:color w:val="000000"/>
          <w:sz w:val="28"/>
          <w:szCs w:val="28"/>
          <w:lang w:val="tg-Cyrl-TJ"/>
        </w:rPr>
        <w:t>Тартиб</w:t>
      </w:r>
      <w:r w:rsidR="00A21BE0">
        <w:rPr>
          <w:rFonts w:ascii="Times New Roman" w:hAnsi="Times New Roman" w:cs="Times New Roman"/>
          <w:b w:val="0"/>
          <w:color w:val="000000"/>
          <w:sz w:val="28"/>
          <w:szCs w:val="28"/>
          <w:lang w:val="tg-Cyrl-TJ"/>
        </w:rPr>
        <w:t>и</w:t>
      </w:r>
    </w:p>
    <w:p w14:paraId="0005CDAE" w14:textId="3AFFE490" w:rsidR="00E009FF" w:rsidRPr="00D0593A" w:rsidRDefault="00E009FF" w:rsidP="0006310B">
      <w:pPr>
        <w:spacing w:after="0" w:line="240" w:lineRule="auto"/>
        <w:ind w:left="5245"/>
        <w:jc w:val="center"/>
        <w:rPr>
          <w:rFonts w:ascii="Times New Roman" w:eastAsia="Times New Roman" w:hAnsi="Times New Roman"/>
          <w:sz w:val="28"/>
          <w:szCs w:val="28"/>
          <w:lang w:val="tg-Cyrl-TJ"/>
        </w:rPr>
      </w:pPr>
      <w:r w:rsidRPr="00D0593A">
        <w:rPr>
          <w:rFonts w:ascii="Times New Roman" w:eastAsia="Times New Roman" w:hAnsi="Times New Roman"/>
          <w:sz w:val="28"/>
          <w:szCs w:val="28"/>
          <w:lang w:val="tg-Cyrl-TJ"/>
        </w:rPr>
        <w:t>ифшо намудани маълумот</w:t>
      </w:r>
    </w:p>
    <w:p w14:paraId="3581ABEE" w14:textId="05F03E09" w:rsidR="00E009FF" w:rsidRPr="00D0593A" w:rsidRDefault="00E009FF" w:rsidP="0006310B">
      <w:pPr>
        <w:spacing w:after="0" w:line="240" w:lineRule="auto"/>
        <w:ind w:left="5245"/>
        <w:jc w:val="center"/>
        <w:rPr>
          <w:rFonts w:ascii="Times New Roman" w:eastAsia="Times New Roman" w:hAnsi="Times New Roman"/>
          <w:caps/>
          <w:sz w:val="28"/>
          <w:szCs w:val="28"/>
          <w:lang w:val="tg-Cyrl-TJ"/>
        </w:rPr>
      </w:pPr>
      <w:r w:rsidRPr="00D0593A">
        <w:rPr>
          <w:rFonts w:ascii="Times New Roman" w:eastAsia="Times New Roman" w:hAnsi="Times New Roman"/>
          <w:sz w:val="28"/>
          <w:szCs w:val="28"/>
          <w:lang w:val="tg-Cyrl-TJ"/>
        </w:rPr>
        <w:t xml:space="preserve">оид </w:t>
      </w:r>
      <w:r w:rsidR="003664F0" w:rsidRPr="00D0593A">
        <w:rPr>
          <w:rFonts w:ascii="Times New Roman" w:eastAsia="Times New Roman" w:hAnsi="Times New Roman"/>
          <w:sz w:val="28"/>
          <w:szCs w:val="28"/>
          <w:lang w:val="tg-Cyrl-TJ"/>
        </w:rPr>
        <w:t xml:space="preserve">ба </w:t>
      </w:r>
      <w:r w:rsidRPr="00D0593A">
        <w:rPr>
          <w:rFonts w:ascii="Times New Roman" w:eastAsia="Times New Roman" w:hAnsi="Times New Roman"/>
          <w:sz w:val="28"/>
          <w:szCs w:val="28"/>
          <w:lang w:val="tg-Cyrl-TJ"/>
        </w:rPr>
        <w:t>хизматрасониҳои суғуртавӣ</w:t>
      </w:r>
    </w:p>
    <w:p w14:paraId="36342EF3" w14:textId="77777777" w:rsidR="004B11CB" w:rsidRPr="00D0593A" w:rsidRDefault="004B11CB" w:rsidP="00481E63">
      <w:pPr>
        <w:pStyle w:val="tkNazvanie"/>
        <w:shd w:val="clear" w:color="auto" w:fill="FFFFFF"/>
        <w:spacing w:before="0" w:after="0" w:line="240" w:lineRule="auto"/>
        <w:ind w:left="4248"/>
        <w:jc w:val="right"/>
        <w:rPr>
          <w:rFonts w:ascii="Times New Roman" w:hAnsi="Times New Roman" w:cs="Times New Roman"/>
          <w:b w:val="0"/>
          <w:bCs w:val="0"/>
          <w:color w:val="000000"/>
          <w:sz w:val="28"/>
          <w:szCs w:val="28"/>
          <w:lang w:val="tg-Cyrl-TJ"/>
        </w:rPr>
      </w:pPr>
    </w:p>
    <w:p w14:paraId="0AFA018A" w14:textId="77777777" w:rsidR="004B11CB" w:rsidRPr="00D0593A" w:rsidRDefault="004B11CB" w:rsidP="004B11CB">
      <w:pPr>
        <w:pStyle w:val="tkNazvanie"/>
        <w:shd w:val="clear" w:color="auto" w:fill="FFFFFF"/>
        <w:spacing w:before="0" w:after="0" w:line="240" w:lineRule="auto"/>
        <w:ind w:left="0"/>
        <w:rPr>
          <w:rFonts w:ascii="Times New Roman" w:hAnsi="Times New Roman" w:cs="Times New Roman"/>
          <w:color w:val="000000"/>
          <w:sz w:val="28"/>
          <w:szCs w:val="28"/>
          <w:lang w:val="tg-Cyrl-TJ"/>
        </w:rPr>
      </w:pPr>
    </w:p>
    <w:p w14:paraId="655A43B7" w14:textId="77777777" w:rsidR="0006310B" w:rsidRDefault="004B11CB" w:rsidP="00384EDD">
      <w:pPr>
        <w:pStyle w:val="tkNazvanie"/>
        <w:shd w:val="clear" w:color="auto" w:fill="FFFFFF"/>
        <w:spacing w:before="0" w:after="0" w:line="240" w:lineRule="auto"/>
        <w:ind w:left="0"/>
        <w:rPr>
          <w:rFonts w:ascii="Times New Roman" w:hAnsi="Times New Roman" w:cs="Times New Roman"/>
          <w:color w:val="000000"/>
          <w:sz w:val="28"/>
          <w:szCs w:val="28"/>
          <w:lang w:val="tg-Cyrl-TJ"/>
        </w:rPr>
      </w:pPr>
      <w:r w:rsidRPr="00D0593A">
        <w:rPr>
          <w:rFonts w:ascii="Times New Roman" w:hAnsi="Times New Roman" w:cs="Times New Roman"/>
          <w:color w:val="000000"/>
          <w:sz w:val="28"/>
          <w:szCs w:val="28"/>
          <w:lang w:val="tg-Cyrl-TJ"/>
        </w:rPr>
        <w:t>МАЪЛУМОТНОМА</w:t>
      </w:r>
    </w:p>
    <w:p w14:paraId="595F079A" w14:textId="550CC123" w:rsidR="004B11CB" w:rsidRPr="00D0593A" w:rsidRDefault="004B11CB" w:rsidP="00384EDD">
      <w:pPr>
        <w:pStyle w:val="tkNazvanie"/>
        <w:shd w:val="clear" w:color="auto" w:fill="FFFFFF"/>
        <w:spacing w:before="0" w:after="0" w:line="240" w:lineRule="auto"/>
        <w:ind w:left="0"/>
        <w:rPr>
          <w:rFonts w:ascii="Times New Roman" w:hAnsi="Times New Roman" w:cs="Times New Roman"/>
          <w:b w:val="0"/>
          <w:color w:val="000000"/>
          <w:sz w:val="28"/>
          <w:szCs w:val="28"/>
          <w:lang w:val="tg-Cyrl-TJ"/>
        </w:rPr>
      </w:pPr>
      <w:r w:rsidRPr="00D0593A">
        <w:rPr>
          <w:rFonts w:ascii="Times New Roman" w:hAnsi="Times New Roman" w:cs="Times New Roman"/>
          <w:b w:val="0"/>
          <w:bCs w:val="0"/>
          <w:color w:val="000000"/>
          <w:sz w:val="28"/>
          <w:szCs w:val="28"/>
          <w:lang w:val="tg-Cyrl-TJ"/>
        </w:rPr>
        <w:t>оид ба шартҳои асосии суғурта</w:t>
      </w:r>
    </w:p>
    <w:p w14:paraId="483C00B6" w14:textId="77777777" w:rsidR="00384EDD" w:rsidRDefault="00384EDD" w:rsidP="00384EDD">
      <w:pPr>
        <w:pStyle w:val="tkTekst"/>
        <w:shd w:val="clear" w:color="auto" w:fill="FFFFFF"/>
        <w:spacing w:after="0" w:line="240" w:lineRule="auto"/>
        <w:ind w:firstLine="0"/>
        <w:jc w:val="center"/>
        <w:rPr>
          <w:rFonts w:ascii="Times New Roman" w:hAnsi="Times New Roman" w:cs="Times New Roman"/>
          <w:color w:val="000000"/>
          <w:sz w:val="24"/>
          <w:szCs w:val="24"/>
          <w:lang w:val="tg-Cyrl-TJ"/>
        </w:rPr>
      </w:pPr>
      <w:r w:rsidRPr="00384EDD">
        <w:rPr>
          <w:rFonts w:ascii="Times New Roman" w:hAnsi="Times New Roman" w:cs="Times New Roman"/>
          <w:color w:val="000000"/>
          <w:sz w:val="24"/>
          <w:szCs w:val="24"/>
          <w:lang w:val="tg-Cyrl-TJ"/>
        </w:rPr>
        <w:t>(</w:t>
      </w:r>
      <w:r w:rsidR="004B11CB" w:rsidRPr="00384EDD">
        <w:rPr>
          <w:rFonts w:ascii="Times New Roman" w:hAnsi="Times New Roman" w:cs="Times New Roman"/>
          <w:color w:val="000000"/>
          <w:sz w:val="24"/>
          <w:szCs w:val="24"/>
          <w:lang w:val="tg-Cyrl-TJ"/>
        </w:rPr>
        <w:t>Маълумотнома шартномаи суғуртаро иваз наменамояд</w:t>
      </w:r>
      <w:r w:rsidRPr="00384EDD">
        <w:rPr>
          <w:rFonts w:ascii="Times New Roman" w:hAnsi="Times New Roman" w:cs="Times New Roman"/>
          <w:color w:val="000000"/>
          <w:sz w:val="24"/>
          <w:szCs w:val="24"/>
          <w:lang w:val="tg-Cyrl-TJ"/>
        </w:rPr>
        <w:t xml:space="preserve">. </w:t>
      </w:r>
      <w:r w:rsidR="004B11CB" w:rsidRPr="00384EDD">
        <w:rPr>
          <w:rFonts w:ascii="Times New Roman" w:hAnsi="Times New Roman" w:cs="Times New Roman"/>
          <w:color w:val="000000"/>
          <w:sz w:val="24"/>
          <w:szCs w:val="24"/>
          <w:lang w:val="tg-Cyrl-TJ"/>
        </w:rPr>
        <w:t xml:space="preserve">Пеш аз он ки ба бастани </w:t>
      </w:r>
    </w:p>
    <w:p w14:paraId="38666A84" w14:textId="0F47956C" w:rsidR="004B11CB" w:rsidRPr="00384EDD" w:rsidRDefault="004B11CB" w:rsidP="00384EDD">
      <w:pPr>
        <w:pStyle w:val="tkTekst"/>
        <w:shd w:val="clear" w:color="auto" w:fill="FFFFFF"/>
        <w:spacing w:after="0" w:line="240" w:lineRule="auto"/>
        <w:ind w:firstLine="0"/>
        <w:jc w:val="center"/>
        <w:rPr>
          <w:rFonts w:ascii="Times New Roman" w:hAnsi="Times New Roman" w:cs="Times New Roman"/>
          <w:color w:val="000000"/>
          <w:sz w:val="24"/>
          <w:szCs w:val="24"/>
          <w:lang w:val="tg-Cyrl-TJ"/>
        </w:rPr>
      </w:pPr>
      <w:r w:rsidRPr="00384EDD">
        <w:rPr>
          <w:rFonts w:ascii="Times New Roman" w:hAnsi="Times New Roman" w:cs="Times New Roman"/>
          <w:color w:val="000000"/>
          <w:sz w:val="24"/>
          <w:szCs w:val="24"/>
          <w:lang w:val="tg-Cyrl-TJ"/>
        </w:rPr>
        <w:t>шартномаи су</w:t>
      </w:r>
      <w:r w:rsidR="004324E1" w:rsidRPr="00384EDD">
        <w:rPr>
          <w:rFonts w:ascii="Times New Roman" w:hAnsi="Times New Roman" w:cs="Times New Roman"/>
          <w:color w:val="000000"/>
          <w:sz w:val="24"/>
          <w:szCs w:val="24"/>
          <w:lang w:val="tg-Cyrl-TJ"/>
        </w:rPr>
        <w:t>ғу</w:t>
      </w:r>
      <w:r w:rsidRPr="00384EDD">
        <w:rPr>
          <w:rFonts w:ascii="Times New Roman" w:hAnsi="Times New Roman" w:cs="Times New Roman"/>
          <w:color w:val="000000"/>
          <w:sz w:val="24"/>
          <w:szCs w:val="24"/>
          <w:lang w:val="tg-Cyrl-TJ"/>
        </w:rPr>
        <w:t>рта розӣ шавед,</w:t>
      </w:r>
      <w:r w:rsidR="00384EDD" w:rsidRPr="00384EDD">
        <w:rPr>
          <w:rFonts w:ascii="Times New Roman" w:hAnsi="Times New Roman" w:cs="Times New Roman"/>
          <w:color w:val="000000"/>
          <w:sz w:val="24"/>
          <w:szCs w:val="24"/>
          <w:lang w:val="tg-Cyrl-TJ"/>
        </w:rPr>
        <w:t xml:space="preserve"> </w:t>
      </w:r>
      <w:r w:rsidRPr="00384EDD">
        <w:rPr>
          <w:rFonts w:ascii="Times New Roman" w:hAnsi="Times New Roman" w:cs="Times New Roman"/>
          <w:color w:val="000000"/>
          <w:sz w:val="24"/>
          <w:szCs w:val="24"/>
          <w:lang w:val="tg-Cyrl-TJ"/>
        </w:rPr>
        <w:t>шартҳои онро бодиққат омӯзед!</w:t>
      </w:r>
      <w:r w:rsidR="00384EDD" w:rsidRPr="00384EDD">
        <w:rPr>
          <w:rFonts w:ascii="Times New Roman" w:hAnsi="Times New Roman" w:cs="Times New Roman"/>
          <w:color w:val="000000"/>
          <w:sz w:val="24"/>
          <w:szCs w:val="24"/>
          <w:lang w:val="tg-Cyrl-TJ"/>
        </w:rPr>
        <w:t>)</w:t>
      </w:r>
    </w:p>
    <w:p w14:paraId="4C112477" w14:textId="77777777" w:rsidR="004B11CB" w:rsidRPr="00384EDD" w:rsidRDefault="004B11CB" w:rsidP="00384EDD">
      <w:pPr>
        <w:pStyle w:val="tkTekst"/>
        <w:shd w:val="clear" w:color="auto" w:fill="FFFFFF"/>
        <w:spacing w:after="0" w:line="240" w:lineRule="auto"/>
        <w:ind w:firstLine="0"/>
        <w:jc w:val="center"/>
        <w:rPr>
          <w:rFonts w:ascii="Times New Roman" w:hAnsi="Times New Roman" w:cs="Times New Roman"/>
          <w:i/>
          <w:color w:val="000000"/>
          <w:sz w:val="28"/>
          <w:szCs w:val="28"/>
          <w:u w:val="single"/>
          <w:lang w:val="tg-Cyrl-TJ"/>
        </w:rPr>
      </w:pPr>
    </w:p>
    <w:tbl>
      <w:tblPr>
        <w:tblW w:w="5100" w:type="pct"/>
        <w:jc w:val="center"/>
        <w:tblLayout w:type="fixed"/>
        <w:tblCellMar>
          <w:left w:w="0" w:type="dxa"/>
          <w:right w:w="0" w:type="dxa"/>
        </w:tblCellMar>
        <w:tblLook w:val="04A0" w:firstRow="1" w:lastRow="0" w:firstColumn="1" w:lastColumn="0" w:noHBand="0" w:noVBand="1"/>
      </w:tblPr>
      <w:tblGrid>
        <w:gridCol w:w="698"/>
        <w:gridCol w:w="5232"/>
        <w:gridCol w:w="3855"/>
        <w:gridCol w:w="24"/>
      </w:tblGrid>
      <w:tr w:rsidR="004B11CB" w:rsidRPr="00D0593A" w14:paraId="42A53F47" w14:textId="77777777" w:rsidTr="00CB1B2C">
        <w:trPr>
          <w:jc w:val="center"/>
        </w:trPr>
        <w:tc>
          <w:tcPr>
            <w:tcW w:w="5000" w:type="pct"/>
            <w:gridSpan w:val="4"/>
            <w:tcBorders>
              <w:top w:val="outset" w:sz="8" w:space="0" w:color="000000"/>
              <w:left w:val="outset" w:sz="8" w:space="0" w:color="000000"/>
              <w:bottom w:val="outset" w:sz="8" w:space="0" w:color="000000"/>
              <w:right w:val="outset" w:sz="8" w:space="0" w:color="000000"/>
            </w:tcBorders>
            <w:tcMar>
              <w:top w:w="0" w:type="dxa"/>
              <w:left w:w="108" w:type="dxa"/>
              <w:bottom w:w="0" w:type="dxa"/>
              <w:right w:w="108" w:type="dxa"/>
            </w:tcMar>
            <w:hideMark/>
          </w:tcPr>
          <w:p w14:paraId="48B0D341" w14:textId="77777777" w:rsidR="004B11CB" w:rsidRPr="00D0593A" w:rsidRDefault="004B11CB" w:rsidP="005D5B26">
            <w:pPr>
              <w:pStyle w:val="tkTablica"/>
              <w:shd w:val="clear" w:color="auto" w:fill="FFFFFF"/>
              <w:spacing w:after="0" w:line="240" w:lineRule="auto"/>
              <w:jc w:val="center"/>
              <w:rPr>
                <w:rFonts w:ascii="Times New Roman" w:hAnsi="Times New Roman" w:cs="Times New Roman"/>
                <w:color w:val="000000"/>
                <w:sz w:val="28"/>
                <w:szCs w:val="28"/>
              </w:rPr>
            </w:pPr>
            <w:r w:rsidRPr="00D0593A">
              <w:rPr>
                <w:rFonts w:ascii="Times New Roman" w:hAnsi="Times New Roman" w:cs="Times New Roman"/>
                <w:b/>
                <w:color w:val="000000"/>
                <w:sz w:val="28"/>
                <w:szCs w:val="28"/>
                <w:lang w:val="tg-Cyrl-TJ"/>
              </w:rPr>
              <w:t>ҚИСМИ</w:t>
            </w:r>
            <w:r w:rsidRPr="00D0593A">
              <w:rPr>
                <w:rFonts w:ascii="Times New Roman" w:hAnsi="Times New Roman" w:cs="Times New Roman"/>
                <w:b/>
                <w:bCs/>
                <w:color w:val="000000"/>
                <w:sz w:val="28"/>
                <w:szCs w:val="28"/>
              </w:rPr>
              <w:t xml:space="preserve"> 1.</w:t>
            </w:r>
            <w:r w:rsidRPr="00D0593A">
              <w:rPr>
                <w:rFonts w:ascii="Times New Roman" w:hAnsi="Times New Roman" w:cs="Times New Roman"/>
                <w:b/>
                <w:bCs/>
                <w:color w:val="000000"/>
                <w:sz w:val="28"/>
                <w:szCs w:val="28"/>
                <w:lang w:val="tg-Cyrl-TJ"/>
              </w:rPr>
              <w:t xml:space="preserve"> Маълумот дар бораи суғурта </w:t>
            </w:r>
          </w:p>
        </w:tc>
      </w:tr>
      <w:tr w:rsidR="004B11CB" w:rsidRPr="00D0593A" w14:paraId="36C63876" w14:textId="77777777" w:rsidTr="00CB1B2C">
        <w:trPr>
          <w:gridAfter w:val="1"/>
          <w:wAfter w:w="12" w:type="pct"/>
          <w:jc w:val="center"/>
        </w:trPr>
        <w:tc>
          <w:tcPr>
            <w:tcW w:w="356" w:type="pct"/>
            <w:tcBorders>
              <w:top w:val="nil"/>
              <w:left w:val="outset" w:sz="8" w:space="0" w:color="000000"/>
              <w:bottom w:val="outset" w:sz="8" w:space="0" w:color="000000"/>
              <w:right w:val="outset" w:sz="8" w:space="0" w:color="000000"/>
            </w:tcBorders>
            <w:tcMar>
              <w:top w:w="0" w:type="dxa"/>
              <w:left w:w="108" w:type="dxa"/>
              <w:bottom w:w="0" w:type="dxa"/>
              <w:right w:w="108" w:type="dxa"/>
            </w:tcMar>
          </w:tcPr>
          <w:p w14:paraId="58795864" w14:textId="2DE08A72" w:rsidR="004B11CB" w:rsidRPr="00A0103F" w:rsidRDefault="004B11CB" w:rsidP="00CB1B2C">
            <w:pPr>
              <w:pStyle w:val="tkTablica"/>
              <w:shd w:val="clear" w:color="auto" w:fill="FFFFFF"/>
              <w:spacing w:after="0" w:line="240" w:lineRule="auto"/>
              <w:jc w:val="center"/>
              <w:rPr>
                <w:rFonts w:ascii="Times New Roman" w:hAnsi="Times New Roman" w:cs="Times New Roman"/>
                <w:color w:val="000000"/>
                <w:sz w:val="28"/>
                <w:szCs w:val="28"/>
              </w:rPr>
            </w:pPr>
            <w:r w:rsidRPr="00D0593A">
              <w:rPr>
                <w:rFonts w:ascii="Times New Roman" w:hAnsi="Times New Roman" w:cs="Times New Roman"/>
                <w:color w:val="000000"/>
                <w:sz w:val="28"/>
                <w:szCs w:val="28"/>
              </w:rPr>
              <w:t>1</w:t>
            </w:r>
          </w:p>
        </w:tc>
        <w:tc>
          <w:tcPr>
            <w:tcW w:w="2667" w:type="pct"/>
            <w:tcBorders>
              <w:top w:val="nil"/>
              <w:left w:val="outset" w:sz="8" w:space="0" w:color="000000"/>
              <w:bottom w:val="outset" w:sz="8" w:space="0" w:color="000000"/>
              <w:right w:val="outset" w:sz="8" w:space="0" w:color="000000"/>
            </w:tcBorders>
          </w:tcPr>
          <w:p w14:paraId="4240C6C0" w14:textId="77777777" w:rsidR="004B11CB" w:rsidRPr="00A0103F" w:rsidRDefault="004B11CB" w:rsidP="0006310B">
            <w:pPr>
              <w:pStyle w:val="tkTablica"/>
              <w:shd w:val="clear" w:color="auto" w:fill="FFFFFF"/>
              <w:spacing w:after="0" w:line="240" w:lineRule="auto"/>
              <w:ind w:left="179" w:right="219"/>
              <w:jc w:val="both"/>
              <w:rPr>
                <w:rFonts w:ascii="Times New Roman" w:hAnsi="Times New Roman" w:cs="Times New Roman"/>
                <w:color w:val="000000"/>
                <w:sz w:val="28"/>
                <w:szCs w:val="28"/>
              </w:rPr>
            </w:pPr>
            <w:r w:rsidRPr="00A0103F">
              <w:rPr>
                <w:rFonts w:ascii="Times New Roman" w:hAnsi="Times New Roman" w:cs="Times New Roman"/>
                <w:color w:val="000000"/>
                <w:sz w:val="28"/>
                <w:szCs w:val="28"/>
              </w:rPr>
              <w:t>Объект</w:t>
            </w:r>
            <w:r w:rsidRPr="00A0103F">
              <w:rPr>
                <w:rFonts w:ascii="Times New Roman" w:hAnsi="Times New Roman" w:cs="Times New Roman"/>
                <w:color w:val="000000"/>
                <w:sz w:val="28"/>
                <w:szCs w:val="28"/>
                <w:lang w:val="tg-Cyrl-TJ"/>
              </w:rPr>
              <w:t>и суғурта</w:t>
            </w:r>
          </w:p>
        </w:tc>
        <w:tc>
          <w:tcPr>
            <w:tcW w:w="1965" w:type="pct"/>
            <w:tcBorders>
              <w:top w:val="nil"/>
              <w:left w:val="nil"/>
              <w:bottom w:val="outset" w:sz="8" w:space="0" w:color="000000"/>
              <w:right w:val="outset" w:sz="8" w:space="0" w:color="000000"/>
            </w:tcBorders>
            <w:tcMar>
              <w:top w:w="0" w:type="dxa"/>
              <w:left w:w="108" w:type="dxa"/>
              <w:bottom w:w="0" w:type="dxa"/>
              <w:right w:w="108" w:type="dxa"/>
            </w:tcMar>
          </w:tcPr>
          <w:p w14:paraId="4A158619" w14:textId="77777777" w:rsidR="004B11CB" w:rsidRPr="00D0593A" w:rsidRDefault="004B11CB" w:rsidP="005D5B26">
            <w:pPr>
              <w:shd w:val="clear" w:color="auto" w:fill="FFFFFF"/>
              <w:spacing w:after="0" w:line="240" w:lineRule="auto"/>
              <w:jc w:val="both"/>
              <w:rPr>
                <w:rFonts w:ascii="Times New Roman" w:eastAsia="Times New Roman" w:hAnsi="Times New Roman"/>
                <w:color w:val="000000"/>
                <w:sz w:val="28"/>
                <w:szCs w:val="28"/>
              </w:rPr>
            </w:pPr>
          </w:p>
        </w:tc>
      </w:tr>
      <w:tr w:rsidR="005F42C6" w:rsidRPr="00105E43" w14:paraId="627470EF" w14:textId="77777777" w:rsidTr="00CB1B2C">
        <w:trPr>
          <w:gridAfter w:val="1"/>
          <w:wAfter w:w="12" w:type="pct"/>
          <w:jc w:val="center"/>
        </w:trPr>
        <w:tc>
          <w:tcPr>
            <w:tcW w:w="356" w:type="pct"/>
            <w:tcBorders>
              <w:top w:val="nil"/>
              <w:left w:val="outset" w:sz="8" w:space="0" w:color="000000"/>
              <w:bottom w:val="outset" w:sz="8" w:space="0" w:color="000000"/>
              <w:right w:val="outset" w:sz="8" w:space="0" w:color="000000"/>
            </w:tcBorders>
            <w:tcMar>
              <w:top w:w="0" w:type="dxa"/>
              <w:left w:w="108" w:type="dxa"/>
              <w:bottom w:w="0" w:type="dxa"/>
              <w:right w:w="108" w:type="dxa"/>
            </w:tcMar>
          </w:tcPr>
          <w:p w14:paraId="771317AF" w14:textId="6814664F" w:rsidR="005F42C6" w:rsidRPr="00A0103F" w:rsidRDefault="005F42C6" w:rsidP="00CB1B2C">
            <w:pPr>
              <w:pStyle w:val="tkTablica"/>
              <w:shd w:val="clear" w:color="auto" w:fill="FFFFFF"/>
              <w:spacing w:after="0" w:line="240" w:lineRule="auto"/>
              <w:jc w:val="center"/>
              <w:rPr>
                <w:rFonts w:ascii="Times New Roman" w:hAnsi="Times New Roman" w:cs="Times New Roman"/>
                <w:color w:val="000000"/>
                <w:sz w:val="28"/>
                <w:szCs w:val="28"/>
                <w:lang w:val="tg-Cyrl-TJ"/>
              </w:rPr>
            </w:pPr>
            <w:r w:rsidRPr="00D0593A">
              <w:rPr>
                <w:rFonts w:ascii="Times New Roman" w:hAnsi="Times New Roman" w:cs="Times New Roman"/>
                <w:color w:val="000000"/>
                <w:sz w:val="28"/>
                <w:szCs w:val="28"/>
                <w:lang w:val="tg-Cyrl-TJ"/>
              </w:rPr>
              <w:t>2</w:t>
            </w:r>
          </w:p>
        </w:tc>
        <w:tc>
          <w:tcPr>
            <w:tcW w:w="2667" w:type="pct"/>
            <w:tcBorders>
              <w:top w:val="nil"/>
              <w:left w:val="outset" w:sz="8" w:space="0" w:color="000000"/>
              <w:bottom w:val="outset" w:sz="8" w:space="0" w:color="000000"/>
              <w:right w:val="outset" w:sz="8" w:space="0" w:color="000000"/>
            </w:tcBorders>
          </w:tcPr>
          <w:p w14:paraId="32807A2E" w14:textId="281D6382" w:rsidR="005F42C6" w:rsidRPr="00D0593A" w:rsidRDefault="005F42C6" w:rsidP="0006310B">
            <w:pPr>
              <w:pStyle w:val="tkTablica"/>
              <w:shd w:val="clear" w:color="auto" w:fill="FFFFFF"/>
              <w:spacing w:after="0" w:line="240" w:lineRule="auto"/>
              <w:ind w:left="179" w:right="219"/>
              <w:jc w:val="both"/>
              <w:rPr>
                <w:rFonts w:ascii="Times New Roman" w:hAnsi="Times New Roman" w:cs="Times New Roman"/>
                <w:color w:val="000000"/>
                <w:sz w:val="28"/>
                <w:szCs w:val="28"/>
                <w:lang w:val="tg-Cyrl-TJ"/>
              </w:rPr>
            </w:pPr>
            <w:r w:rsidRPr="00A0103F">
              <w:rPr>
                <w:rFonts w:ascii="Times New Roman" w:hAnsi="Times New Roman" w:cs="Times New Roman"/>
                <w:color w:val="000000"/>
                <w:sz w:val="28"/>
                <w:szCs w:val="28"/>
                <w:lang w:val="tg-Cyrl-TJ"/>
              </w:rPr>
              <w:t>Маблағи суғуртавӣ (маблағе, ки молу мулки суғурташуда аз рӯйи он баҳо дода шудааст)</w:t>
            </w:r>
          </w:p>
        </w:tc>
        <w:tc>
          <w:tcPr>
            <w:tcW w:w="1965" w:type="pct"/>
            <w:tcBorders>
              <w:top w:val="nil"/>
              <w:left w:val="nil"/>
              <w:bottom w:val="outset" w:sz="8" w:space="0" w:color="000000"/>
              <w:right w:val="outset" w:sz="8" w:space="0" w:color="000000"/>
            </w:tcBorders>
            <w:tcMar>
              <w:top w:w="0" w:type="dxa"/>
              <w:left w:w="108" w:type="dxa"/>
              <w:bottom w:w="0" w:type="dxa"/>
              <w:right w:w="108" w:type="dxa"/>
            </w:tcMar>
          </w:tcPr>
          <w:p w14:paraId="05DBF5E1" w14:textId="77777777" w:rsidR="005F42C6" w:rsidRPr="00D0593A" w:rsidRDefault="005F42C6" w:rsidP="005D5B26">
            <w:pPr>
              <w:shd w:val="clear" w:color="auto" w:fill="FFFFFF"/>
              <w:spacing w:after="0" w:line="240" w:lineRule="auto"/>
              <w:jc w:val="both"/>
              <w:rPr>
                <w:rFonts w:ascii="Times New Roman" w:eastAsia="Times New Roman" w:hAnsi="Times New Roman"/>
                <w:color w:val="000000"/>
                <w:sz w:val="28"/>
                <w:szCs w:val="28"/>
                <w:lang w:val="tg-Cyrl-TJ"/>
              </w:rPr>
            </w:pPr>
          </w:p>
        </w:tc>
      </w:tr>
      <w:tr w:rsidR="004B11CB" w:rsidRPr="00D0593A" w14:paraId="12FACB28" w14:textId="77777777" w:rsidTr="00CB1B2C">
        <w:trPr>
          <w:gridAfter w:val="1"/>
          <w:wAfter w:w="12" w:type="pct"/>
          <w:jc w:val="center"/>
        </w:trPr>
        <w:tc>
          <w:tcPr>
            <w:tcW w:w="356" w:type="pct"/>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14:paraId="6D70D65D" w14:textId="7F745B53" w:rsidR="004B11CB" w:rsidRPr="00A0103F" w:rsidRDefault="005F42C6" w:rsidP="00CB1B2C">
            <w:pPr>
              <w:pStyle w:val="tkTablica"/>
              <w:shd w:val="clear" w:color="auto" w:fill="FFFFFF"/>
              <w:spacing w:after="0" w:line="240" w:lineRule="auto"/>
              <w:jc w:val="center"/>
              <w:rPr>
                <w:rFonts w:ascii="Times New Roman" w:hAnsi="Times New Roman" w:cs="Times New Roman"/>
                <w:color w:val="000000"/>
                <w:sz w:val="28"/>
                <w:szCs w:val="28"/>
              </w:rPr>
            </w:pPr>
            <w:r w:rsidRPr="00D0593A">
              <w:rPr>
                <w:rFonts w:ascii="Times New Roman" w:hAnsi="Times New Roman" w:cs="Times New Roman"/>
                <w:color w:val="000000"/>
                <w:sz w:val="28"/>
                <w:szCs w:val="28"/>
              </w:rPr>
              <w:t>3</w:t>
            </w:r>
          </w:p>
        </w:tc>
        <w:tc>
          <w:tcPr>
            <w:tcW w:w="2667" w:type="pct"/>
            <w:tcBorders>
              <w:top w:val="nil"/>
              <w:left w:val="outset" w:sz="8" w:space="0" w:color="000000"/>
              <w:bottom w:val="outset" w:sz="8" w:space="0" w:color="000000"/>
              <w:right w:val="outset" w:sz="8" w:space="0" w:color="000000"/>
            </w:tcBorders>
          </w:tcPr>
          <w:p w14:paraId="1CDCA346" w14:textId="10DD8239" w:rsidR="004B11CB" w:rsidRPr="00D0593A" w:rsidRDefault="00A57234" w:rsidP="0006310B">
            <w:pPr>
              <w:pStyle w:val="tkTablica"/>
              <w:shd w:val="clear" w:color="auto" w:fill="FFFFFF"/>
              <w:spacing w:after="0" w:line="240" w:lineRule="auto"/>
              <w:ind w:left="179" w:right="219"/>
              <w:jc w:val="both"/>
              <w:rPr>
                <w:rFonts w:ascii="Times New Roman" w:hAnsi="Times New Roman" w:cs="Times New Roman"/>
                <w:color w:val="000000"/>
                <w:sz w:val="28"/>
                <w:szCs w:val="28"/>
              </w:rPr>
            </w:pPr>
            <w:r w:rsidRPr="00A0103F">
              <w:rPr>
                <w:rFonts w:ascii="Times New Roman" w:hAnsi="Times New Roman" w:cs="Times New Roman"/>
                <w:color w:val="000000"/>
                <w:sz w:val="28"/>
                <w:szCs w:val="28"/>
                <w:lang w:val="tg-Cyrl-TJ"/>
              </w:rPr>
              <w:t xml:space="preserve">Хавфҳои </w:t>
            </w:r>
            <w:r w:rsidR="004B11CB" w:rsidRPr="00A0103F">
              <w:rPr>
                <w:rFonts w:ascii="Times New Roman" w:hAnsi="Times New Roman" w:cs="Times New Roman"/>
                <w:color w:val="000000"/>
                <w:sz w:val="28"/>
                <w:szCs w:val="28"/>
                <w:lang w:val="tg-Cyrl-TJ"/>
              </w:rPr>
              <w:t xml:space="preserve"> суғуртавӣ </w:t>
            </w:r>
            <w:r w:rsidR="004B11CB" w:rsidRPr="00A0103F">
              <w:rPr>
                <w:rFonts w:ascii="Times New Roman" w:hAnsi="Times New Roman" w:cs="Times New Roman"/>
                <w:color w:val="000000"/>
                <w:sz w:val="28"/>
                <w:szCs w:val="28"/>
              </w:rPr>
              <w:t>(</w:t>
            </w:r>
            <w:r w:rsidRPr="00A0103F">
              <w:rPr>
                <w:rFonts w:ascii="Times New Roman" w:hAnsi="Times New Roman" w:cs="Times New Roman"/>
                <w:color w:val="000000"/>
                <w:sz w:val="28"/>
                <w:szCs w:val="28"/>
                <w:lang w:val="tg-Cyrl-TJ"/>
              </w:rPr>
              <w:t xml:space="preserve">ҳодисаҳое, ки </w:t>
            </w:r>
            <w:r w:rsidR="004B11CB" w:rsidRPr="00D0593A">
              <w:rPr>
                <w:rFonts w:ascii="Times New Roman" w:hAnsi="Times New Roman" w:cs="Times New Roman"/>
                <w:color w:val="000000"/>
                <w:sz w:val="28"/>
                <w:szCs w:val="28"/>
                <w:lang w:val="tg-Cyrl-TJ"/>
              </w:rPr>
              <w:t xml:space="preserve">ҳангоми ба амал омадани </w:t>
            </w:r>
            <w:r w:rsidRPr="00D0593A">
              <w:rPr>
                <w:rFonts w:ascii="Times New Roman" w:hAnsi="Times New Roman" w:cs="Times New Roman"/>
                <w:color w:val="000000"/>
                <w:sz w:val="28"/>
                <w:szCs w:val="28"/>
                <w:lang w:val="tg-Cyrl-TJ"/>
              </w:rPr>
              <w:t xml:space="preserve"> он </w:t>
            </w:r>
            <w:r w:rsidR="004B11CB" w:rsidRPr="00D0593A">
              <w:rPr>
                <w:rFonts w:ascii="Times New Roman" w:hAnsi="Times New Roman" w:cs="Times New Roman"/>
                <w:color w:val="000000"/>
                <w:sz w:val="28"/>
                <w:szCs w:val="28"/>
                <w:lang w:val="tg-Cyrl-TJ"/>
              </w:rPr>
              <w:t xml:space="preserve"> суғуртакунанда ба суғурташаванда маблағи </w:t>
            </w:r>
            <w:r w:rsidR="00924726" w:rsidRPr="00D0593A">
              <w:rPr>
                <w:rFonts w:ascii="Times New Roman" w:hAnsi="Times New Roman" w:cs="Times New Roman"/>
                <w:color w:val="000000"/>
                <w:sz w:val="28"/>
                <w:szCs w:val="28"/>
                <w:lang w:val="tg-Cyrl-TJ"/>
              </w:rPr>
              <w:t xml:space="preserve">зарарро </w:t>
            </w:r>
            <w:r w:rsidR="00B9606E" w:rsidRPr="00D0593A">
              <w:rPr>
                <w:rFonts w:ascii="Times New Roman" w:hAnsi="Times New Roman" w:cs="Times New Roman"/>
                <w:color w:val="000000"/>
                <w:sz w:val="28"/>
                <w:szCs w:val="28"/>
                <w:lang w:val="tg-Cyrl-TJ"/>
              </w:rPr>
              <w:t>пардохт</w:t>
            </w:r>
            <w:r w:rsidR="00924726" w:rsidRPr="00D0593A">
              <w:rPr>
                <w:rFonts w:ascii="Times New Roman" w:hAnsi="Times New Roman" w:cs="Times New Roman"/>
                <w:color w:val="000000"/>
                <w:sz w:val="28"/>
                <w:szCs w:val="28"/>
                <w:lang w:val="tg-Cyrl-TJ"/>
              </w:rPr>
              <w:t xml:space="preserve"> менамояд</w:t>
            </w:r>
            <w:r w:rsidR="004B11CB" w:rsidRPr="00D0593A">
              <w:rPr>
                <w:rFonts w:ascii="Times New Roman" w:hAnsi="Times New Roman" w:cs="Times New Roman"/>
                <w:color w:val="000000"/>
                <w:sz w:val="28"/>
                <w:szCs w:val="28"/>
              </w:rPr>
              <w:t>)</w:t>
            </w:r>
          </w:p>
        </w:tc>
        <w:tc>
          <w:tcPr>
            <w:tcW w:w="1965" w:type="pct"/>
            <w:tcBorders>
              <w:top w:val="nil"/>
              <w:left w:val="nil"/>
              <w:bottom w:val="outset" w:sz="8" w:space="0" w:color="000000"/>
              <w:right w:val="outset" w:sz="8" w:space="0" w:color="000000"/>
            </w:tcBorders>
            <w:tcMar>
              <w:top w:w="0" w:type="dxa"/>
              <w:left w:w="108" w:type="dxa"/>
              <w:bottom w:w="0" w:type="dxa"/>
              <w:right w:w="108" w:type="dxa"/>
            </w:tcMar>
            <w:hideMark/>
          </w:tcPr>
          <w:p w14:paraId="57708713" w14:textId="77777777" w:rsidR="004B11CB" w:rsidRPr="00D0593A" w:rsidRDefault="004B11CB" w:rsidP="005D5B26">
            <w:pPr>
              <w:shd w:val="clear" w:color="auto" w:fill="FFFFFF"/>
              <w:spacing w:after="0" w:line="240" w:lineRule="auto"/>
              <w:jc w:val="both"/>
              <w:rPr>
                <w:rFonts w:ascii="Times New Roman" w:eastAsia="Times New Roman" w:hAnsi="Times New Roman"/>
                <w:color w:val="000000"/>
                <w:sz w:val="28"/>
                <w:szCs w:val="28"/>
              </w:rPr>
            </w:pPr>
          </w:p>
        </w:tc>
      </w:tr>
      <w:tr w:rsidR="004B11CB" w:rsidRPr="00D0593A" w14:paraId="0A973FDE" w14:textId="77777777" w:rsidTr="00CB1B2C">
        <w:trPr>
          <w:gridAfter w:val="1"/>
          <w:wAfter w:w="12" w:type="pct"/>
          <w:jc w:val="center"/>
        </w:trPr>
        <w:tc>
          <w:tcPr>
            <w:tcW w:w="356" w:type="pct"/>
            <w:tcBorders>
              <w:top w:val="nil"/>
              <w:left w:val="outset" w:sz="8" w:space="0" w:color="000000"/>
              <w:bottom w:val="outset" w:sz="8" w:space="0" w:color="000000"/>
              <w:right w:val="outset" w:sz="8" w:space="0" w:color="000000"/>
            </w:tcBorders>
            <w:tcMar>
              <w:top w:w="0" w:type="dxa"/>
              <w:left w:w="108" w:type="dxa"/>
              <w:bottom w:w="0" w:type="dxa"/>
              <w:right w:w="108" w:type="dxa"/>
            </w:tcMar>
          </w:tcPr>
          <w:p w14:paraId="3A507C8C" w14:textId="5DDEB501" w:rsidR="004B11CB" w:rsidRPr="00A0103F" w:rsidRDefault="0048317D" w:rsidP="00CB1B2C">
            <w:pPr>
              <w:pStyle w:val="tkTablica"/>
              <w:shd w:val="clear" w:color="auto" w:fill="FFFFFF"/>
              <w:spacing w:after="0" w:line="240" w:lineRule="auto"/>
              <w:jc w:val="center"/>
              <w:rPr>
                <w:rFonts w:ascii="Times New Roman" w:hAnsi="Times New Roman" w:cs="Times New Roman"/>
                <w:color w:val="000000"/>
                <w:sz w:val="28"/>
                <w:szCs w:val="28"/>
                <w:lang w:val="tg-Cyrl-TJ"/>
              </w:rPr>
            </w:pPr>
            <w:r w:rsidRPr="00D0593A">
              <w:rPr>
                <w:rFonts w:ascii="Times New Roman" w:hAnsi="Times New Roman" w:cs="Times New Roman"/>
                <w:color w:val="000000"/>
                <w:sz w:val="28"/>
                <w:szCs w:val="28"/>
                <w:lang w:val="tg-Cyrl-TJ"/>
              </w:rPr>
              <w:t>4</w:t>
            </w:r>
          </w:p>
        </w:tc>
        <w:tc>
          <w:tcPr>
            <w:tcW w:w="2667" w:type="pct"/>
            <w:tcBorders>
              <w:top w:val="nil"/>
              <w:left w:val="outset" w:sz="8" w:space="0" w:color="000000"/>
              <w:bottom w:val="outset" w:sz="8" w:space="0" w:color="000000"/>
              <w:right w:val="outset" w:sz="8" w:space="0" w:color="000000"/>
            </w:tcBorders>
          </w:tcPr>
          <w:p w14:paraId="3CC6D77C" w14:textId="10B939BA" w:rsidR="004B11CB" w:rsidRPr="00A0103F" w:rsidRDefault="007B5E91" w:rsidP="0006310B">
            <w:pPr>
              <w:pStyle w:val="tkTablica"/>
              <w:shd w:val="clear" w:color="auto" w:fill="FFFFFF"/>
              <w:spacing w:after="0" w:line="240" w:lineRule="auto"/>
              <w:ind w:left="179" w:right="219"/>
              <w:jc w:val="both"/>
              <w:rPr>
                <w:rFonts w:ascii="Times New Roman" w:hAnsi="Times New Roman" w:cs="Times New Roman"/>
                <w:color w:val="000000"/>
                <w:sz w:val="28"/>
                <w:szCs w:val="28"/>
              </w:rPr>
            </w:pPr>
            <w:r>
              <w:rPr>
                <w:rFonts w:ascii="Times New Roman" w:hAnsi="Times New Roman" w:cs="Times New Roman"/>
                <w:color w:val="000000"/>
                <w:sz w:val="28"/>
                <w:szCs w:val="28"/>
                <w:lang w:val="tg-Cyrl-TJ"/>
              </w:rPr>
              <w:t>Тарифи</w:t>
            </w:r>
            <w:r w:rsidR="004E4F98" w:rsidRPr="00A0103F">
              <w:rPr>
                <w:rFonts w:ascii="Times New Roman" w:hAnsi="Times New Roman" w:cs="Times New Roman"/>
                <w:color w:val="000000"/>
                <w:sz w:val="28"/>
                <w:szCs w:val="28"/>
                <w:lang w:val="tg-Cyrl-TJ"/>
              </w:rPr>
              <w:t xml:space="preserve"> суғуртавӣ </w:t>
            </w:r>
          </w:p>
        </w:tc>
        <w:tc>
          <w:tcPr>
            <w:tcW w:w="1965" w:type="pct"/>
            <w:tcBorders>
              <w:top w:val="nil"/>
              <w:left w:val="nil"/>
              <w:bottom w:val="outset" w:sz="8" w:space="0" w:color="000000"/>
              <w:right w:val="outset" w:sz="8" w:space="0" w:color="000000"/>
            </w:tcBorders>
            <w:tcMar>
              <w:top w:w="0" w:type="dxa"/>
              <w:left w:w="108" w:type="dxa"/>
              <w:bottom w:w="0" w:type="dxa"/>
              <w:right w:w="108" w:type="dxa"/>
            </w:tcMar>
          </w:tcPr>
          <w:p w14:paraId="3345749B" w14:textId="77777777" w:rsidR="004B11CB" w:rsidRPr="00D0593A" w:rsidRDefault="004B11CB" w:rsidP="005D5B26">
            <w:pPr>
              <w:shd w:val="clear" w:color="auto" w:fill="FFFFFF"/>
              <w:spacing w:after="0" w:line="240" w:lineRule="auto"/>
              <w:jc w:val="both"/>
              <w:rPr>
                <w:rFonts w:ascii="Times New Roman" w:eastAsia="Times New Roman" w:hAnsi="Times New Roman"/>
                <w:color w:val="000000"/>
                <w:sz w:val="28"/>
                <w:szCs w:val="28"/>
              </w:rPr>
            </w:pPr>
          </w:p>
        </w:tc>
      </w:tr>
      <w:tr w:rsidR="004B11CB" w:rsidRPr="00105E43" w14:paraId="09620365" w14:textId="77777777" w:rsidTr="00CB1B2C">
        <w:trPr>
          <w:gridAfter w:val="1"/>
          <w:wAfter w:w="12" w:type="pct"/>
          <w:jc w:val="center"/>
        </w:trPr>
        <w:tc>
          <w:tcPr>
            <w:tcW w:w="356" w:type="pct"/>
            <w:tcBorders>
              <w:top w:val="nil"/>
              <w:left w:val="outset" w:sz="8" w:space="0" w:color="000000"/>
              <w:bottom w:val="outset" w:sz="8" w:space="0" w:color="000000"/>
              <w:right w:val="outset" w:sz="8" w:space="0" w:color="000000"/>
            </w:tcBorders>
            <w:tcMar>
              <w:top w:w="0" w:type="dxa"/>
              <w:left w:w="108" w:type="dxa"/>
              <w:bottom w:w="0" w:type="dxa"/>
              <w:right w:w="108" w:type="dxa"/>
            </w:tcMar>
          </w:tcPr>
          <w:p w14:paraId="298FC38D" w14:textId="5BAB9A1C" w:rsidR="004B11CB" w:rsidRPr="00CB1B2C" w:rsidRDefault="00CB1B2C" w:rsidP="00CB1B2C">
            <w:pPr>
              <w:pStyle w:val="tkTablica"/>
              <w:shd w:val="clear" w:color="auto" w:fill="FFFFFF"/>
              <w:spacing w:after="0" w:line="240" w:lineRule="auto"/>
              <w:jc w:val="center"/>
              <w:rPr>
                <w:rFonts w:ascii="Times New Roman" w:hAnsi="Times New Roman" w:cs="Times New Roman"/>
                <w:color w:val="000000"/>
                <w:sz w:val="28"/>
                <w:szCs w:val="28"/>
                <w:lang w:val="tg-Cyrl-TJ"/>
              </w:rPr>
            </w:pPr>
            <w:r>
              <w:rPr>
                <w:rFonts w:ascii="Times New Roman" w:hAnsi="Times New Roman" w:cs="Times New Roman"/>
                <w:color w:val="000000"/>
                <w:sz w:val="28"/>
                <w:szCs w:val="28"/>
                <w:lang w:val="tg-Cyrl-TJ"/>
              </w:rPr>
              <w:t>5</w:t>
            </w:r>
          </w:p>
        </w:tc>
        <w:tc>
          <w:tcPr>
            <w:tcW w:w="2667" w:type="pct"/>
            <w:tcBorders>
              <w:top w:val="nil"/>
              <w:left w:val="outset" w:sz="8" w:space="0" w:color="000000"/>
              <w:bottom w:val="outset" w:sz="8" w:space="0" w:color="000000"/>
              <w:right w:val="outset" w:sz="8" w:space="0" w:color="000000"/>
            </w:tcBorders>
          </w:tcPr>
          <w:p w14:paraId="0B4DB3F2" w14:textId="58D43663" w:rsidR="004B11CB" w:rsidRPr="00105E43" w:rsidRDefault="004B11CB" w:rsidP="0006310B">
            <w:pPr>
              <w:pStyle w:val="tkTablica"/>
              <w:shd w:val="clear" w:color="auto" w:fill="FFFFFF"/>
              <w:spacing w:after="0" w:line="240" w:lineRule="auto"/>
              <w:ind w:left="179" w:right="219"/>
              <w:jc w:val="both"/>
              <w:rPr>
                <w:rFonts w:ascii="Times New Roman" w:hAnsi="Times New Roman" w:cs="Times New Roman"/>
                <w:color w:val="000000"/>
                <w:sz w:val="28"/>
                <w:szCs w:val="28"/>
                <w:lang w:val="tg-Cyrl-TJ"/>
              </w:rPr>
            </w:pPr>
            <w:r w:rsidRPr="00A0103F">
              <w:rPr>
                <w:rFonts w:ascii="Times New Roman" w:hAnsi="Times New Roman" w:cs="Times New Roman"/>
                <w:color w:val="000000"/>
                <w:sz w:val="28"/>
                <w:szCs w:val="28"/>
                <w:lang w:val="tg-Cyrl-TJ"/>
              </w:rPr>
              <w:t>Маблағи мукофоти суғурта</w:t>
            </w:r>
            <w:r w:rsidR="004E4F98" w:rsidRPr="00A0103F">
              <w:rPr>
                <w:rFonts w:ascii="Times New Roman" w:hAnsi="Times New Roman" w:cs="Times New Roman"/>
                <w:color w:val="000000"/>
                <w:sz w:val="28"/>
                <w:szCs w:val="28"/>
                <w:lang w:val="tg-Cyrl-TJ"/>
              </w:rPr>
              <w:t>вӣ</w:t>
            </w:r>
            <w:r w:rsidRPr="00105E43">
              <w:rPr>
                <w:rFonts w:ascii="Times New Roman" w:hAnsi="Times New Roman" w:cs="Times New Roman"/>
                <w:color w:val="000000"/>
                <w:sz w:val="28"/>
                <w:szCs w:val="28"/>
                <w:lang w:val="tg-Cyrl-TJ"/>
              </w:rPr>
              <w:t xml:space="preserve"> (</w:t>
            </w:r>
            <w:r w:rsidR="004E4F98" w:rsidRPr="00A0103F">
              <w:rPr>
                <w:rFonts w:ascii="Times New Roman" w:hAnsi="Times New Roman" w:cs="Times New Roman"/>
                <w:color w:val="000000"/>
                <w:sz w:val="28"/>
                <w:szCs w:val="28"/>
                <w:lang w:val="tg-Cyrl-TJ"/>
              </w:rPr>
              <w:t xml:space="preserve">ҳаққи </w:t>
            </w:r>
            <w:r w:rsidRPr="00252AB7">
              <w:rPr>
                <w:rFonts w:ascii="Times New Roman" w:hAnsi="Times New Roman" w:cs="Times New Roman"/>
                <w:color w:val="000000"/>
                <w:sz w:val="28"/>
                <w:szCs w:val="28"/>
                <w:lang w:val="tg-Cyrl-TJ"/>
              </w:rPr>
              <w:t xml:space="preserve"> суғурта</w:t>
            </w:r>
            <w:r w:rsidR="004E4F98" w:rsidRPr="00D0593A">
              <w:rPr>
                <w:rFonts w:ascii="Times New Roman" w:hAnsi="Times New Roman" w:cs="Times New Roman"/>
                <w:color w:val="000000"/>
                <w:sz w:val="28"/>
                <w:szCs w:val="28"/>
                <w:lang w:val="tg-Cyrl-TJ"/>
              </w:rPr>
              <w:t>вӣ</w:t>
            </w:r>
            <w:r w:rsidRPr="00105E43">
              <w:rPr>
                <w:rFonts w:ascii="Times New Roman" w:hAnsi="Times New Roman" w:cs="Times New Roman"/>
                <w:color w:val="000000"/>
                <w:sz w:val="28"/>
                <w:szCs w:val="28"/>
                <w:lang w:val="tg-Cyrl-TJ"/>
              </w:rPr>
              <w:t>)</w:t>
            </w:r>
          </w:p>
        </w:tc>
        <w:tc>
          <w:tcPr>
            <w:tcW w:w="1965" w:type="pct"/>
            <w:tcBorders>
              <w:top w:val="nil"/>
              <w:left w:val="nil"/>
              <w:bottom w:val="outset" w:sz="8" w:space="0" w:color="000000"/>
              <w:right w:val="outset" w:sz="8" w:space="0" w:color="000000"/>
            </w:tcBorders>
            <w:tcMar>
              <w:top w:w="0" w:type="dxa"/>
              <w:left w:w="108" w:type="dxa"/>
              <w:bottom w:w="0" w:type="dxa"/>
              <w:right w:w="108" w:type="dxa"/>
            </w:tcMar>
          </w:tcPr>
          <w:p w14:paraId="3EFCF579" w14:textId="77777777" w:rsidR="004B11CB" w:rsidRPr="00105E43" w:rsidRDefault="004B11CB" w:rsidP="005D5B26">
            <w:pPr>
              <w:shd w:val="clear" w:color="auto" w:fill="FFFFFF"/>
              <w:spacing w:after="0" w:line="240" w:lineRule="auto"/>
              <w:jc w:val="both"/>
              <w:rPr>
                <w:rFonts w:ascii="Times New Roman" w:eastAsia="Times New Roman" w:hAnsi="Times New Roman"/>
                <w:color w:val="000000"/>
                <w:sz w:val="28"/>
                <w:szCs w:val="28"/>
                <w:lang w:val="tg-Cyrl-TJ"/>
              </w:rPr>
            </w:pPr>
          </w:p>
        </w:tc>
      </w:tr>
      <w:tr w:rsidR="004B11CB" w:rsidRPr="00D0593A" w14:paraId="1CD3CDB8" w14:textId="77777777" w:rsidTr="00CB1B2C">
        <w:trPr>
          <w:gridAfter w:val="1"/>
          <w:wAfter w:w="12" w:type="pct"/>
          <w:jc w:val="center"/>
        </w:trPr>
        <w:tc>
          <w:tcPr>
            <w:tcW w:w="356" w:type="pct"/>
            <w:tcBorders>
              <w:top w:val="nil"/>
              <w:left w:val="outset" w:sz="8" w:space="0" w:color="000000"/>
              <w:bottom w:val="outset" w:sz="8" w:space="0" w:color="000000"/>
              <w:right w:val="outset" w:sz="8" w:space="0" w:color="000000"/>
            </w:tcBorders>
            <w:tcMar>
              <w:top w:w="0" w:type="dxa"/>
              <w:left w:w="108" w:type="dxa"/>
              <w:bottom w:w="0" w:type="dxa"/>
              <w:right w:w="108" w:type="dxa"/>
            </w:tcMar>
          </w:tcPr>
          <w:p w14:paraId="5DE65C03" w14:textId="0972CD73" w:rsidR="0048317D" w:rsidRPr="00CB1B2C" w:rsidRDefault="00CB1B2C" w:rsidP="00CB1B2C">
            <w:pPr>
              <w:pStyle w:val="tkTablica"/>
              <w:shd w:val="clear" w:color="auto" w:fill="FFFFFF"/>
              <w:spacing w:after="0" w:line="240" w:lineRule="auto"/>
              <w:jc w:val="center"/>
              <w:rPr>
                <w:rFonts w:ascii="Times New Roman" w:hAnsi="Times New Roman" w:cs="Times New Roman"/>
                <w:color w:val="000000"/>
                <w:sz w:val="28"/>
                <w:szCs w:val="28"/>
                <w:lang w:val="tg-Cyrl-TJ"/>
              </w:rPr>
            </w:pPr>
            <w:r>
              <w:rPr>
                <w:rFonts w:ascii="Times New Roman" w:hAnsi="Times New Roman" w:cs="Times New Roman"/>
                <w:color w:val="000000"/>
                <w:sz w:val="28"/>
                <w:szCs w:val="28"/>
                <w:lang w:val="tg-Cyrl-TJ"/>
              </w:rPr>
              <w:t>6</w:t>
            </w:r>
          </w:p>
          <w:p w14:paraId="1028E467" w14:textId="6964D40D" w:rsidR="004B11CB" w:rsidRPr="00A0103F" w:rsidRDefault="004B11CB" w:rsidP="00CB1B2C">
            <w:pPr>
              <w:pStyle w:val="tkTablica"/>
              <w:shd w:val="clear" w:color="auto" w:fill="FFFFFF"/>
              <w:spacing w:after="0" w:line="240" w:lineRule="auto"/>
              <w:jc w:val="center"/>
              <w:rPr>
                <w:rFonts w:ascii="Times New Roman" w:hAnsi="Times New Roman" w:cs="Times New Roman"/>
                <w:color w:val="000000"/>
                <w:sz w:val="28"/>
                <w:szCs w:val="28"/>
              </w:rPr>
            </w:pPr>
          </w:p>
        </w:tc>
        <w:tc>
          <w:tcPr>
            <w:tcW w:w="2667" w:type="pct"/>
            <w:tcBorders>
              <w:top w:val="nil"/>
              <w:left w:val="outset" w:sz="8" w:space="0" w:color="000000"/>
              <w:bottom w:val="outset" w:sz="8" w:space="0" w:color="000000"/>
              <w:right w:val="outset" w:sz="8" w:space="0" w:color="000000"/>
            </w:tcBorders>
          </w:tcPr>
          <w:p w14:paraId="0BCF0B6D" w14:textId="34DE39DF" w:rsidR="004B11CB" w:rsidRPr="00D0593A" w:rsidRDefault="004B11CB" w:rsidP="0006310B">
            <w:pPr>
              <w:pStyle w:val="tkTablica"/>
              <w:shd w:val="clear" w:color="auto" w:fill="FFFFFF"/>
              <w:spacing w:after="0" w:line="240" w:lineRule="auto"/>
              <w:ind w:left="179" w:right="219"/>
              <w:jc w:val="both"/>
              <w:rPr>
                <w:rFonts w:ascii="Times New Roman" w:hAnsi="Times New Roman" w:cs="Times New Roman"/>
                <w:color w:val="000000"/>
                <w:sz w:val="28"/>
                <w:szCs w:val="28"/>
              </w:rPr>
            </w:pPr>
            <w:r w:rsidRPr="00D0593A">
              <w:rPr>
                <w:rFonts w:ascii="Times New Roman" w:hAnsi="Times New Roman" w:cs="Times New Roman"/>
                <w:color w:val="000000"/>
                <w:sz w:val="28"/>
                <w:szCs w:val="28"/>
                <w:lang w:val="tg-Cyrl-TJ"/>
              </w:rPr>
              <w:t>Давраи пардохти мукофоти суғурта</w:t>
            </w:r>
            <w:r w:rsidR="00854AB4" w:rsidRPr="00D0593A">
              <w:rPr>
                <w:rFonts w:ascii="Times New Roman" w:hAnsi="Times New Roman" w:cs="Times New Roman"/>
                <w:color w:val="000000"/>
                <w:sz w:val="28"/>
                <w:szCs w:val="28"/>
                <w:lang w:val="tg-Cyrl-TJ"/>
              </w:rPr>
              <w:t>вӣ (ҳаққи суғуртавӣ)</w:t>
            </w:r>
          </w:p>
        </w:tc>
        <w:tc>
          <w:tcPr>
            <w:tcW w:w="1965" w:type="pct"/>
            <w:tcBorders>
              <w:top w:val="nil"/>
              <w:left w:val="nil"/>
              <w:bottom w:val="outset" w:sz="8" w:space="0" w:color="000000"/>
              <w:right w:val="outset" w:sz="8" w:space="0" w:color="000000"/>
            </w:tcBorders>
            <w:tcMar>
              <w:top w:w="0" w:type="dxa"/>
              <w:left w:w="108" w:type="dxa"/>
              <w:bottom w:w="0" w:type="dxa"/>
              <w:right w:w="108" w:type="dxa"/>
            </w:tcMar>
          </w:tcPr>
          <w:p w14:paraId="20F61D6E" w14:textId="6A25256F" w:rsidR="004B11CB" w:rsidRPr="00D0593A" w:rsidRDefault="004B11CB" w:rsidP="005D5B26">
            <w:pPr>
              <w:shd w:val="clear" w:color="auto" w:fill="FFFFFF"/>
              <w:spacing w:after="0" w:line="240" w:lineRule="auto"/>
              <w:jc w:val="both"/>
              <w:rPr>
                <w:rFonts w:ascii="Times New Roman" w:eastAsia="Times New Roman" w:hAnsi="Times New Roman"/>
                <w:color w:val="000000"/>
                <w:sz w:val="28"/>
                <w:szCs w:val="28"/>
              </w:rPr>
            </w:pPr>
            <w:r w:rsidRPr="00D0593A">
              <w:rPr>
                <w:rFonts w:ascii="Times New Roman" w:hAnsi="Times New Roman"/>
                <w:color w:val="000000"/>
                <w:sz w:val="28"/>
                <w:szCs w:val="28"/>
              </w:rPr>
              <w:t>(</w:t>
            </w:r>
            <w:r w:rsidR="000D3C79" w:rsidRPr="00D0593A">
              <w:rPr>
                <w:rFonts w:ascii="Times New Roman" w:hAnsi="Times New Roman"/>
                <w:color w:val="000000"/>
                <w:sz w:val="28"/>
                <w:szCs w:val="28"/>
                <w:lang w:val="tg-Cyrl-TJ"/>
              </w:rPr>
              <w:t>Я</w:t>
            </w:r>
            <w:r w:rsidRPr="00D0593A">
              <w:rPr>
                <w:rFonts w:ascii="Times New Roman" w:hAnsi="Times New Roman"/>
                <w:color w:val="000000"/>
                <w:sz w:val="28"/>
                <w:szCs w:val="28"/>
                <w:lang w:val="tg-Cyrl-TJ"/>
              </w:rPr>
              <w:t>к маротиба ё давра ба давра</w:t>
            </w:r>
            <w:r w:rsidRPr="00D0593A">
              <w:rPr>
                <w:rFonts w:ascii="Times New Roman" w:hAnsi="Times New Roman"/>
                <w:color w:val="000000"/>
                <w:sz w:val="28"/>
                <w:szCs w:val="28"/>
              </w:rPr>
              <w:t>)</w:t>
            </w:r>
          </w:p>
        </w:tc>
      </w:tr>
      <w:tr w:rsidR="004B11CB" w:rsidRPr="00D0593A" w14:paraId="78D1DEED" w14:textId="77777777" w:rsidTr="00CB1B2C">
        <w:trPr>
          <w:gridAfter w:val="1"/>
          <w:wAfter w:w="12" w:type="pct"/>
          <w:jc w:val="center"/>
        </w:trPr>
        <w:tc>
          <w:tcPr>
            <w:tcW w:w="356" w:type="pct"/>
            <w:tcBorders>
              <w:top w:val="nil"/>
              <w:left w:val="outset" w:sz="8" w:space="0" w:color="000000"/>
              <w:bottom w:val="outset" w:sz="8" w:space="0" w:color="000000"/>
              <w:right w:val="outset" w:sz="8" w:space="0" w:color="000000"/>
            </w:tcBorders>
            <w:tcMar>
              <w:top w:w="0" w:type="dxa"/>
              <w:left w:w="108" w:type="dxa"/>
              <w:bottom w:w="0" w:type="dxa"/>
              <w:right w:w="108" w:type="dxa"/>
            </w:tcMar>
          </w:tcPr>
          <w:p w14:paraId="0487CDA2" w14:textId="15ABB8AB" w:rsidR="004B11CB" w:rsidRPr="00CB1B2C" w:rsidRDefault="00CB1B2C" w:rsidP="00CB1B2C">
            <w:pPr>
              <w:pStyle w:val="tkTablica"/>
              <w:shd w:val="clear" w:color="auto" w:fill="FFFFFF"/>
              <w:spacing w:after="0" w:line="240" w:lineRule="auto"/>
              <w:jc w:val="center"/>
              <w:rPr>
                <w:rFonts w:ascii="Times New Roman" w:hAnsi="Times New Roman" w:cs="Times New Roman"/>
                <w:color w:val="000000"/>
                <w:sz w:val="28"/>
                <w:szCs w:val="28"/>
                <w:lang w:val="tg-Cyrl-TJ"/>
              </w:rPr>
            </w:pPr>
            <w:r>
              <w:rPr>
                <w:rFonts w:ascii="Times New Roman" w:hAnsi="Times New Roman" w:cs="Times New Roman"/>
                <w:color w:val="000000"/>
                <w:sz w:val="28"/>
                <w:szCs w:val="28"/>
                <w:lang w:val="tg-Cyrl-TJ"/>
              </w:rPr>
              <w:t>7</w:t>
            </w:r>
          </w:p>
        </w:tc>
        <w:tc>
          <w:tcPr>
            <w:tcW w:w="2667" w:type="pct"/>
            <w:tcBorders>
              <w:top w:val="nil"/>
              <w:left w:val="outset" w:sz="8" w:space="0" w:color="000000"/>
              <w:bottom w:val="outset" w:sz="8" w:space="0" w:color="000000"/>
              <w:right w:val="outset" w:sz="8" w:space="0" w:color="000000"/>
            </w:tcBorders>
          </w:tcPr>
          <w:p w14:paraId="68E885C2" w14:textId="1FAD41A3" w:rsidR="004B11CB" w:rsidRPr="00A0103F" w:rsidRDefault="00854AB4" w:rsidP="0006310B">
            <w:pPr>
              <w:pStyle w:val="tkTablica"/>
              <w:shd w:val="clear" w:color="auto" w:fill="FFFFFF"/>
              <w:spacing w:after="0" w:line="240" w:lineRule="auto"/>
              <w:ind w:left="179" w:right="219"/>
              <w:jc w:val="both"/>
              <w:rPr>
                <w:rFonts w:ascii="Times New Roman" w:hAnsi="Times New Roman" w:cs="Times New Roman"/>
                <w:color w:val="000000"/>
                <w:sz w:val="28"/>
                <w:szCs w:val="28"/>
              </w:rPr>
            </w:pPr>
            <w:r w:rsidRPr="00A0103F">
              <w:rPr>
                <w:rFonts w:ascii="Times New Roman" w:hAnsi="Times New Roman" w:cs="Times New Roman"/>
                <w:color w:val="000000"/>
                <w:sz w:val="28"/>
                <w:szCs w:val="28"/>
                <w:lang w:val="tg-Cyrl-TJ"/>
              </w:rPr>
              <w:t>Муҳлати амали шартномаи суғурта</w:t>
            </w:r>
            <w:r w:rsidR="00FE5745" w:rsidRPr="00A0103F">
              <w:rPr>
                <w:rFonts w:ascii="Times New Roman" w:hAnsi="Times New Roman" w:cs="Times New Roman"/>
                <w:color w:val="000000"/>
                <w:sz w:val="28"/>
                <w:szCs w:val="28"/>
                <w:lang w:val="tg-Cyrl-TJ"/>
              </w:rPr>
              <w:t xml:space="preserve"> </w:t>
            </w:r>
          </w:p>
        </w:tc>
        <w:tc>
          <w:tcPr>
            <w:tcW w:w="1965" w:type="pct"/>
            <w:tcBorders>
              <w:top w:val="nil"/>
              <w:left w:val="nil"/>
              <w:bottom w:val="outset" w:sz="8" w:space="0" w:color="000000"/>
              <w:right w:val="outset" w:sz="8" w:space="0" w:color="000000"/>
            </w:tcBorders>
            <w:tcMar>
              <w:top w:w="0" w:type="dxa"/>
              <w:left w:w="108" w:type="dxa"/>
              <w:bottom w:w="0" w:type="dxa"/>
              <w:right w:w="108" w:type="dxa"/>
            </w:tcMar>
          </w:tcPr>
          <w:p w14:paraId="3B604F60" w14:textId="77777777" w:rsidR="004B11CB" w:rsidRPr="00D0593A" w:rsidRDefault="004B11CB" w:rsidP="005D5B26">
            <w:pPr>
              <w:shd w:val="clear" w:color="auto" w:fill="FFFFFF"/>
              <w:spacing w:after="0" w:line="240" w:lineRule="auto"/>
              <w:jc w:val="both"/>
              <w:rPr>
                <w:rFonts w:ascii="Times New Roman" w:eastAsia="Times New Roman" w:hAnsi="Times New Roman"/>
                <w:color w:val="000000"/>
                <w:sz w:val="28"/>
                <w:szCs w:val="28"/>
              </w:rPr>
            </w:pPr>
          </w:p>
        </w:tc>
      </w:tr>
      <w:tr w:rsidR="004B11CB" w:rsidRPr="00D0593A" w14:paraId="455C053A" w14:textId="77777777" w:rsidTr="00CB1B2C">
        <w:trPr>
          <w:gridAfter w:val="1"/>
          <w:wAfter w:w="12" w:type="pct"/>
          <w:jc w:val="center"/>
        </w:trPr>
        <w:tc>
          <w:tcPr>
            <w:tcW w:w="356" w:type="pct"/>
            <w:tcBorders>
              <w:top w:val="nil"/>
              <w:left w:val="outset" w:sz="8" w:space="0" w:color="000000"/>
              <w:bottom w:val="outset" w:sz="8" w:space="0" w:color="000000"/>
              <w:right w:val="outset" w:sz="8" w:space="0" w:color="000000"/>
            </w:tcBorders>
            <w:tcMar>
              <w:top w:w="0" w:type="dxa"/>
              <w:left w:w="108" w:type="dxa"/>
              <w:bottom w:w="0" w:type="dxa"/>
              <w:right w:w="108" w:type="dxa"/>
            </w:tcMar>
          </w:tcPr>
          <w:p w14:paraId="26622E20" w14:textId="39D9CC18" w:rsidR="004B11CB" w:rsidRPr="00CB1B2C" w:rsidRDefault="00CB1B2C" w:rsidP="00CB1B2C">
            <w:pPr>
              <w:pStyle w:val="tkTablica"/>
              <w:shd w:val="clear" w:color="auto" w:fill="FFFFFF"/>
              <w:spacing w:after="0" w:line="240" w:lineRule="auto"/>
              <w:jc w:val="center"/>
              <w:rPr>
                <w:rFonts w:ascii="Times New Roman" w:hAnsi="Times New Roman" w:cs="Times New Roman"/>
                <w:color w:val="000000"/>
                <w:sz w:val="28"/>
                <w:szCs w:val="28"/>
                <w:lang w:val="tg-Cyrl-TJ"/>
              </w:rPr>
            </w:pPr>
            <w:r>
              <w:rPr>
                <w:rFonts w:ascii="Times New Roman" w:hAnsi="Times New Roman" w:cs="Times New Roman"/>
                <w:color w:val="000000"/>
                <w:sz w:val="28"/>
                <w:szCs w:val="28"/>
                <w:lang w:val="tg-Cyrl-TJ"/>
              </w:rPr>
              <w:t>8</w:t>
            </w:r>
          </w:p>
        </w:tc>
        <w:tc>
          <w:tcPr>
            <w:tcW w:w="2667" w:type="pct"/>
            <w:tcBorders>
              <w:top w:val="nil"/>
              <w:left w:val="outset" w:sz="8" w:space="0" w:color="000000"/>
              <w:bottom w:val="outset" w:sz="8" w:space="0" w:color="000000"/>
              <w:right w:val="outset" w:sz="8" w:space="0" w:color="000000"/>
            </w:tcBorders>
          </w:tcPr>
          <w:p w14:paraId="1F903733" w14:textId="3A8657BB" w:rsidR="004B11CB" w:rsidRPr="00CB1B2C" w:rsidRDefault="00FE5745" w:rsidP="0006310B">
            <w:pPr>
              <w:pStyle w:val="tkTablica"/>
              <w:shd w:val="clear" w:color="auto" w:fill="FFFFFF"/>
              <w:spacing w:after="0" w:line="240" w:lineRule="auto"/>
              <w:ind w:left="179" w:right="219"/>
              <w:jc w:val="both"/>
              <w:rPr>
                <w:rFonts w:ascii="Times New Roman" w:hAnsi="Times New Roman" w:cs="Times New Roman"/>
                <w:color w:val="000000"/>
                <w:sz w:val="28"/>
                <w:szCs w:val="28"/>
                <w:lang w:val="tg-Cyrl-TJ"/>
              </w:rPr>
            </w:pPr>
            <w:r w:rsidRPr="00A0103F">
              <w:rPr>
                <w:rFonts w:ascii="Times New Roman" w:hAnsi="Times New Roman" w:cs="Times New Roman"/>
                <w:color w:val="000000"/>
                <w:sz w:val="28"/>
                <w:szCs w:val="28"/>
                <w:lang w:val="tg-Cyrl-TJ"/>
              </w:rPr>
              <w:t>Тартиб ва муҳлати огоҳонидан дар бораи ба амал омадани ҳодисаи суғуртавӣ</w:t>
            </w:r>
          </w:p>
        </w:tc>
        <w:tc>
          <w:tcPr>
            <w:tcW w:w="1965" w:type="pct"/>
            <w:tcBorders>
              <w:top w:val="nil"/>
              <w:left w:val="nil"/>
              <w:bottom w:val="outset" w:sz="8" w:space="0" w:color="000000"/>
              <w:right w:val="outset" w:sz="8" w:space="0" w:color="000000"/>
            </w:tcBorders>
            <w:tcMar>
              <w:top w:w="0" w:type="dxa"/>
              <w:left w:w="108" w:type="dxa"/>
              <w:bottom w:w="0" w:type="dxa"/>
              <w:right w:w="108" w:type="dxa"/>
            </w:tcMar>
          </w:tcPr>
          <w:p w14:paraId="7AA2747E" w14:textId="6FE52AD1" w:rsidR="004B11CB" w:rsidRPr="00D0593A" w:rsidRDefault="00DD4350" w:rsidP="005D5B26">
            <w:pPr>
              <w:shd w:val="clear" w:color="auto" w:fill="FFFFFF"/>
              <w:spacing w:after="0" w:line="240" w:lineRule="auto"/>
              <w:jc w:val="both"/>
              <w:rPr>
                <w:rFonts w:ascii="Times New Roman" w:eastAsia="Times New Roman" w:hAnsi="Times New Roman"/>
                <w:color w:val="000000"/>
                <w:sz w:val="28"/>
                <w:szCs w:val="28"/>
              </w:rPr>
            </w:pPr>
            <w:r w:rsidRPr="00D0593A">
              <w:rPr>
                <w:rFonts w:ascii="Times New Roman" w:eastAsia="Times New Roman" w:hAnsi="Times New Roman"/>
                <w:color w:val="000000"/>
                <w:sz w:val="28"/>
                <w:szCs w:val="28"/>
                <w:lang w:val="tg-Cyrl-TJ"/>
              </w:rPr>
              <w:t>М</w:t>
            </w:r>
            <w:r w:rsidR="003B4340" w:rsidRPr="00D0593A">
              <w:rPr>
                <w:rFonts w:ascii="Times New Roman" w:eastAsia="Times New Roman" w:hAnsi="Times New Roman"/>
                <w:color w:val="000000"/>
                <w:sz w:val="28"/>
                <w:szCs w:val="28"/>
                <w:lang w:val="tg-Cyrl-TJ"/>
              </w:rPr>
              <w:t>у</w:t>
            </w:r>
            <w:r w:rsidRPr="00D0593A">
              <w:rPr>
                <w:rFonts w:ascii="Times New Roman" w:eastAsia="Times New Roman" w:hAnsi="Times New Roman"/>
                <w:color w:val="000000"/>
                <w:sz w:val="28"/>
                <w:szCs w:val="28"/>
                <w:lang w:val="tg-Cyrl-TJ"/>
              </w:rPr>
              <w:t>ҳлат ва маълумот барои тамос</w:t>
            </w:r>
          </w:p>
        </w:tc>
      </w:tr>
      <w:tr w:rsidR="004B11CB" w:rsidRPr="00D0593A" w14:paraId="3420AC50" w14:textId="77777777" w:rsidTr="00CB1B2C">
        <w:trPr>
          <w:gridAfter w:val="1"/>
          <w:wAfter w:w="12" w:type="pct"/>
          <w:jc w:val="center"/>
        </w:trPr>
        <w:tc>
          <w:tcPr>
            <w:tcW w:w="356" w:type="pct"/>
            <w:tcBorders>
              <w:top w:val="nil"/>
              <w:left w:val="outset" w:sz="8" w:space="0" w:color="000000"/>
              <w:bottom w:val="outset" w:sz="8" w:space="0" w:color="000000"/>
              <w:right w:val="outset" w:sz="8" w:space="0" w:color="000000"/>
            </w:tcBorders>
            <w:tcMar>
              <w:top w:w="0" w:type="dxa"/>
              <w:left w:w="108" w:type="dxa"/>
              <w:bottom w:w="0" w:type="dxa"/>
              <w:right w:w="108" w:type="dxa"/>
            </w:tcMar>
          </w:tcPr>
          <w:p w14:paraId="76415ADB" w14:textId="0759F4D0" w:rsidR="004B11CB" w:rsidRPr="00CB1B2C" w:rsidRDefault="00CB1B2C" w:rsidP="00CB1B2C">
            <w:pPr>
              <w:pStyle w:val="tkTablica"/>
              <w:shd w:val="clear" w:color="auto" w:fill="FFFFFF"/>
              <w:spacing w:after="0" w:line="240" w:lineRule="auto"/>
              <w:jc w:val="center"/>
              <w:rPr>
                <w:rFonts w:ascii="Times New Roman" w:hAnsi="Times New Roman" w:cs="Times New Roman"/>
                <w:color w:val="000000"/>
                <w:sz w:val="28"/>
                <w:szCs w:val="28"/>
                <w:lang w:val="tg-Cyrl-TJ"/>
              </w:rPr>
            </w:pPr>
            <w:r>
              <w:rPr>
                <w:rFonts w:ascii="Times New Roman" w:hAnsi="Times New Roman" w:cs="Times New Roman"/>
                <w:color w:val="000000"/>
                <w:sz w:val="28"/>
                <w:szCs w:val="28"/>
                <w:lang w:val="tg-Cyrl-TJ"/>
              </w:rPr>
              <w:t>9</w:t>
            </w:r>
          </w:p>
        </w:tc>
        <w:tc>
          <w:tcPr>
            <w:tcW w:w="2667" w:type="pct"/>
            <w:tcBorders>
              <w:top w:val="nil"/>
              <w:left w:val="outset" w:sz="8" w:space="0" w:color="000000"/>
              <w:bottom w:val="outset" w:sz="8" w:space="0" w:color="000000"/>
              <w:right w:val="outset" w:sz="8" w:space="0" w:color="000000"/>
            </w:tcBorders>
          </w:tcPr>
          <w:p w14:paraId="44478D21" w14:textId="58C640E4" w:rsidR="004B11CB" w:rsidRPr="00D0593A" w:rsidRDefault="00E45FFA" w:rsidP="0006310B">
            <w:pPr>
              <w:pStyle w:val="tkTablica"/>
              <w:shd w:val="clear" w:color="auto" w:fill="FFFFFF"/>
              <w:spacing w:after="0" w:line="240" w:lineRule="auto"/>
              <w:ind w:left="179" w:right="219"/>
              <w:jc w:val="both"/>
              <w:rPr>
                <w:rFonts w:ascii="Times New Roman" w:hAnsi="Times New Roman" w:cs="Times New Roman"/>
                <w:color w:val="000000"/>
                <w:sz w:val="28"/>
                <w:szCs w:val="28"/>
              </w:rPr>
            </w:pPr>
            <w:r w:rsidRPr="00D0593A">
              <w:rPr>
                <w:rFonts w:ascii="Times New Roman" w:hAnsi="Times New Roman" w:cs="Times New Roman"/>
                <w:color w:val="000000"/>
                <w:sz w:val="28"/>
                <w:szCs w:val="28"/>
                <w:lang w:val="tg-Cyrl-TJ"/>
              </w:rPr>
              <w:t>Тартиби пе</w:t>
            </w:r>
            <w:r w:rsidR="00BF2AD2">
              <w:rPr>
                <w:rFonts w:ascii="Times New Roman" w:hAnsi="Times New Roman" w:cs="Times New Roman"/>
                <w:color w:val="000000"/>
                <w:sz w:val="28"/>
                <w:szCs w:val="28"/>
                <w:lang w:val="tg-Cyrl-TJ"/>
              </w:rPr>
              <w:t>шниҳоди ариза дар бораи пардохту</w:t>
            </w:r>
            <w:r w:rsidRPr="00D0593A">
              <w:rPr>
                <w:rFonts w:ascii="Times New Roman" w:hAnsi="Times New Roman" w:cs="Times New Roman"/>
                <w:color w:val="000000"/>
                <w:sz w:val="28"/>
                <w:szCs w:val="28"/>
                <w:lang w:val="tg-Cyrl-TJ"/>
              </w:rPr>
              <w:t xml:space="preserve"> ҷуброни суғурта</w:t>
            </w:r>
            <w:r w:rsidR="000F39CD">
              <w:rPr>
                <w:rFonts w:ascii="Times New Roman" w:hAnsi="Times New Roman" w:cs="Times New Roman"/>
                <w:color w:val="000000"/>
                <w:sz w:val="28"/>
                <w:szCs w:val="28"/>
                <w:lang w:val="tg-Cyrl-TJ"/>
              </w:rPr>
              <w:t>вӣ</w:t>
            </w:r>
          </w:p>
        </w:tc>
        <w:tc>
          <w:tcPr>
            <w:tcW w:w="1965" w:type="pct"/>
            <w:tcBorders>
              <w:top w:val="nil"/>
              <w:left w:val="nil"/>
              <w:bottom w:val="outset" w:sz="8" w:space="0" w:color="000000"/>
              <w:right w:val="outset" w:sz="8" w:space="0" w:color="000000"/>
            </w:tcBorders>
            <w:tcMar>
              <w:top w:w="0" w:type="dxa"/>
              <w:left w:w="108" w:type="dxa"/>
              <w:bottom w:w="0" w:type="dxa"/>
              <w:right w:w="108" w:type="dxa"/>
            </w:tcMar>
          </w:tcPr>
          <w:p w14:paraId="07FDF15A" w14:textId="1694F8DB" w:rsidR="004B11CB" w:rsidRPr="00D0593A" w:rsidRDefault="004B11CB" w:rsidP="005D5B26">
            <w:pPr>
              <w:shd w:val="clear" w:color="auto" w:fill="FFFFFF"/>
              <w:spacing w:after="0" w:line="240" w:lineRule="auto"/>
              <w:jc w:val="both"/>
              <w:rPr>
                <w:rFonts w:ascii="Times New Roman" w:eastAsia="Times New Roman" w:hAnsi="Times New Roman"/>
                <w:color w:val="000000"/>
                <w:sz w:val="28"/>
                <w:szCs w:val="28"/>
              </w:rPr>
            </w:pPr>
            <w:r w:rsidRPr="00D0593A">
              <w:rPr>
                <w:rFonts w:ascii="Times New Roman" w:eastAsia="Times New Roman" w:hAnsi="Times New Roman"/>
                <w:color w:val="000000"/>
                <w:sz w:val="28"/>
                <w:szCs w:val="28"/>
                <w:lang w:val="tg-Cyrl-TJ"/>
              </w:rPr>
              <w:t>М</w:t>
            </w:r>
            <w:r w:rsidR="001349A4" w:rsidRPr="00D0593A">
              <w:rPr>
                <w:rFonts w:ascii="Times New Roman" w:eastAsia="Times New Roman" w:hAnsi="Times New Roman"/>
                <w:color w:val="000000"/>
                <w:sz w:val="28"/>
                <w:szCs w:val="28"/>
                <w:lang w:val="tg-Cyrl-TJ"/>
              </w:rPr>
              <w:t>у</w:t>
            </w:r>
            <w:r w:rsidRPr="00D0593A">
              <w:rPr>
                <w:rFonts w:ascii="Times New Roman" w:eastAsia="Times New Roman" w:hAnsi="Times New Roman"/>
                <w:color w:val="000000"/>
                <w:sz w:val="28"/>
                <w:szCs w:val="28"/>
                <w:lang w:val="tg-Cyrl-TJ"/>
              </w:rPr>
              <w:t>ҳлат ва маълумот барои тамос</w:t>
            </w:r>
          </w:p>
        </w:tc>
      </w:tr>
      <w:tr w:rsidR="004B11CB" w:rsidRPr="00D0593A" w14:paraId="634E2999" w14:textId="77777777" w:rsidTr="00CB1B2C">
        <w:trPr>
          <w:gridAfter w:val="1"/>
          <w:wAfter w:w="12" w:type="pct"/>
          <w:jc w:val="center"/>
        </w:trPr>
        <w:tc>
          <w:tcPr>
            <w:tcW w:w="356" w:type="pct"/>
            <w:tcBorders>
              <w:top w:val="nil"/>
              <w:left w:val="outset" w:sz="8" w:space="0" w:color="000000"/>
              <w:bottom w:val="outset" w:sz="8" w:space="0" w:color="000000"/>
              <w:right w:val="outset" w:sz="8" w:space="0" w:color="000000"/>
            </w:tcBorders>
            <w:tcMar>
              <w:top w:w="0" w:type="dxa"/>
              <w:left w:w="108" w:type="dxa"/>
              <w:bottom w:w="0" w:type="dxa"/>
              <w:right w:w="108" w:type="dxa"/>
            </w:tcMar>
          </w:tcPr>
          <w:p w14:paraId="647F4FC1" w14:textId="56AC8276" w:rsidR="004B11CB" w:rsidRPr="00CB1B2C" w:rsidRDefault="00CB1B2C" w:rsidP="00CB1B2C">
            <w:pPr>
              <w:pStyle w:val="tkTablica"/>
              <w:shd w:val="clear" w:color="auto" w:fill="FFFFFF"/>
              <w:spacing w:after="0" w:line="240" w:lineRule="auto"/>
              <w:jc w:val="center"/>
              <w:rPr>
                <w:rFonts w:ascii="Times New Roman" w:hAnsi="Times New Roman" w:cs="Times New Roman"/>
                <w:color w:val="000000"/>
                <w:sz w:val="28"/>
                <w:szCs w:val="28"/>
                <w:lang w:val="tg-Cyrl-TJ"/>
              </w:rPr>
            </w:pPr>
            <w:r>
              <w:rPr>
                <w:rFonts w:ascii="Times New Roman" w:hAnsi="Times New Roman" w:cs="Times New Roman"/>
                <w:color w:val="000000"/>
                <w:sz w:val="28"/>
                <w:szCs w:val="28"/>
                <w:lang w:val="tg-Cyrl-TJ"/>
              </w:rPr>
              <w:t>10</w:t>
            </w:r>
          </w:p>
        </w:tc>
        <w:tc>
          <w:tcPr>
            <w:tcW w:w="2667" w:type="pct"/>
            <w:tcBorders>
              <w:top w:val="nil"/>
              <w:left w:val="outset" w:sz="8" w:space="0" w:color="000000"/>
              <w:bottom w:val="outset" w:sz="8" w:space="0" w:color="000000"/>
              <w:right w:val="outset" w:sz="8" w:space="0" w:color="000000"/>
            </w:tcBorders>
          </w:tcPr>
          <w:p w14:paraId="03237F07" w14:textId="52AD272F" w:rsidR="004B11CB" w:rsidRPr="00D0593A" w:rsidRDefault="00BF2AD2" w:rsidP="0006310B">
            <w:pPr>
              <w:pStyle w:val="tkTablica"/>
              <w:shd w:val="clear" w:color="auto" w:fill="FFFFFF"/>
              <w:spacing w:after="0" w:line="240" w:lineRule="auto"/>
              <w:ind w:left="179" w:right="219"/>
              <w:jc w:val="both"/>
              <w:rPr>
                <w:rFonts w:ascii="Times New Roman" w:hAnsi="Times New Roman" w:cs="Times New Roman"/>
                <w:color w:val="000000"/>
                <w:sz w:val="28"/>
                <w:szCs w:val="28"/>
              </w:rPr>
            </w:pPr>
            <w:r>
              <w:rPr>
                <w:rFonts w:ascii="Times New Roman" w:hAnsi="Times New Roman" w:cs="Times New Roman"/>
                <w:color w:val="000000"/>
                <w:sz w:val="28"/>
                <w:szCs w:val="28"/>
                <w:lang w:val="tg-Cyrl-TJ"/>
              </w:rPr>
              <w:t>Ҳолатҳои рад кардани пардохту</w:t>
            </w:r>
            <w:r w:rsidR="00E45FFA" w:rsidRPr="00D0593A">
              <w:rPr>
                <w:rFonts w:ascii="Times New Roman" w:hAnsi="Times New Roman" w:cs="Times New Roman"/>
                <w:color w:val="000000"/>
                <w:sz w:val="28"/>
                <w:szCs w:val="28"/>
                <w:lang w:val="tg-Cyrl-TJ"/>
              </w:rPr>
              <w:t xml:space="preserve"> ҷуброни суғуртавӣ</w:t>
            </w:r>
          </w:p>
        </w:tc>
        <w:tc>
          <w:tcPr>
            <w:tcW w:w="1965" w:type="pct"/>
            <w:tcBorders>
              <w:top w:val="nil"/>
              <w:left w:val="nil"/>
              <w:bottom w:val="outset" w:sz="8" w:space="0" w:color="000000"/>
              <w:right w:val="outset" w:sz="8" w:space="0" w:color="000000"/>
            </w:tcBorders>
            <w:tcMar>
              <w:top w:w="0" w:type="dxa"/>
              <w:left w:w="108" w:type="dxa"/>
              <w:bottom w:w="0" w:type="dxa"/>
              <w:right w:w="108" w:type="dxa"/>
            </w:tcMar>
          </w:tcPr>
          <w:p w14:paraId="03CCCFD7" w14:textId="2E82045B" w:rsidR="004B11CB" w:rsidRPr="00D0593A" w:rsidRDefault="004B11CB" w:rsidP="005D5B26">
            <w:pPr>
              <w:shd w:val="clear" w:color="auto" w:fill="FFFFFF"/>
              <w:spacing w:after="0" w:line="240" w:lineRule="auto"/>
              <w:jc w:val="both"/>
              <w:rPr>
                <w:rFonts w:ascii="Times New Roman" w:eastAsia="Times New Roman" w:hAnsi="Times New Roman"/>
                <w:color w:val="000000"/>
                <w:sz w:val="28"/>
                <w:szCs w:val="28"/>
              </w:rPr>
            </w:pPr>
          </w:p>
        </w:tc>
      </w:tr>
    </w:tbl>
    <w:p w14:paraId="20418C44" w14:textId="74B36FD4" w:rsidR="0096136E" w:rsidRPr="00A0103F" w:rsidRDefault="004B11CB" w:rsidP="004B11CB">
      <w:pPr>
        <w:pStyle w:val="tkTekst"/>
        <w:shd w:val="clear" w:color="auto" w:fill="FFFFFF"/>
        <w:spacing w:after="0" w:line="240" w:lineRule="auto"/>
        <w:rPr>
          <w:rFonts w:ascii="Times New Roman" w:hAnsi="Times New Roman" w:cs="Times New Roman"/>
          <w:color w:val="000000"/>
          <w:sz w:val="28"/>
          <w:szCs w:val="28"/>
        </w:rPr>
      </w:pPr>
      <w:r w:rsidRPr="00D0593A">
        <w:rPr>
          <w:rFonts w:ascii="Times New Roman" w:hAnsi="Times New Roman" w:cs="Times New Roman"/>
          <w:color w:val="000000"/>
          <w:sz w:val="28"/>
          <w:szCs w:val="28"/>
        </w:rPr>
        <w:t> </w:t>
      </w:r>
    </w:p>
    <w:p w14:paraId="0ACA7B14" w14:textId="1DD3EE3F" w:rsidR="004B11CB" w:rsidRPr="00D0593A" w:rsidRDefault="0006310B" w:rsidP="0006310B">
      <w:pPr>
        <w:pStyle w:val="tkTekst"/>
        <w:shd w:val="clear" w:color="auto" w:fill="FFFFFF"/>
        <w:spacing w:line="240" w:lineRule="auto"/>
        <w:ind w:firstLine="0"/>
        <w:rPr>
          <w:rFonts w:ascii="Times New Roman" w:hAnsi="Times New Roman" w:cs="Times New Roman"/>
          <w:color w:val="000000"/>
          <w:sz w:val="28"/>
          <w:szCs w:val="28"/>
          <w:lang w:val="tg-Cyrl-TJ"/>
        </w:rPr>
      </w:pPr>
      <w:r>
        <w:rPr>
          <w:rFonts w:ascii="Times New Roman" w:hAnsi="Times New Roman" w:cs="Times New Roman"/>
          <w:color w:val="000000"/>
          <w:sz w:val="28"/>
          <w:szCs w:val="28"/>
          <w:lang w:val="tg-Cyrl-TJ"/>
        </w:rPr>
        <w:t xml:space="preserve">     </w:t>
      </w:r>
      <w:r w:rsidR="004B11CB" w:rsidRPr="00105E43">
        <w:rPr>
          <w:rFonts w:ascii="Times New Roman" w:hAnsi="Times New Roman" w:cs="Times New Roman"/>
          <w:color w:val="000000"/>
          <w:sz w:val="28"/>
          <w:szCs w:val="28"/>
          <w:lang w:val="tg-Cyrl-TJ"/>
        </w:rPr>
        <w:t>Дурустӣ ва боэътимодии</w:t>
      </w:r>
      <w:r w:rsidR="004B11CB" w:rsidRPr="00D0593A">
        <w:rPr>
          <w:rFonts w:ascii="Times New Roman" w:hAnsi="Times New Roman" w:cs="Times New Roman"/>
          <w:color w:val="000000"/>
          <w:sz w:val="28"/>
          <w:szCs w:val="28"/>
          <w:lang w:val="tg-Cyrl-TJ"/>
        </w:rPr>
        <w:t xml:space="preserve"> </w:t>
      </w:r>
      <w:r w:rsidR="004B11CB" w:rsidRPr="00D0593A">
        <w:rPr>
          <w:rFonts w:ascii="Times New Roman" w:hAnsi="Times New Roman" w:cs="Times New Roman"/>
          <w:color w:val="000000"/>
          <w:sz w:val="28"/>
          <w:szCs w:val="28"/>
          <w:lang w:val="tg-Cyrl-TJ"/>
        </w:rPr>
        <w:tab/>
      </w:r>
      <w:r w:rsidR="004B11CB" w:rsidRPr="00D0593A">
        <w:rPr>
          <w:rFonts w:ascii="Times New Roman" w:hAnsi="Times New Roman" w:cs="Times New Roman"/>
          <w:color w:val="000000"/>
          <w:sz w:val="28"/>
          <w:szCs w:val="28"/>
          <w:lang w:val="tg-Cyrl-TJ"/>
        </w:rPr>
        <w:tab/>
      </w:r>
      <w:r w:rsidR="004B11CB" w:rsidRPr="00D0593A">
        <w:rPr>
          <w:rFonts w:ascii="Times New Roman" w:hAnsi="Times New Roman" w:cs="Times New Roman"/>
          <w:color w:val="000000"/>
          <w:sz w:val="28"/>
          <w:szCs w:val="28"/>
          <w:lang w:val="tg-Cyrl-TJ"/>
        </w:rPr>
        <w:tab/>
      </w:r>
      <w:r w:rsidR="004B11CB" w:rsidRPr="00D0593A">
        <w:rPr>
          <w:rFonts w:ascii="Times New Roman" w:hAnsi="Times New Roman" w:cs="Times New Roman"/>
          <w:color w:val="000000"/>
          <w:sz w:val="28"/>
          <w:szCs w:val="28"/>
          <w:lang w:val="tg-Cyrl-TJ"/>
        </w:rPr>
        <w:tab/>
      </w:r>
      <w:r>
        <w:rPr>
          <w:rFonts w:ascii="Times New Roman" w:hAnsi="Times New Roman" w:cs="Times New Roman"/>
          <w:color w:val="000000"/>
          <w:sz w:val="28"/>
          <w:szCs w:val="28"/>
          <w:lang w:val="tg-Cyrl-TJ"/>
        </w:rPr>
        <w:t xml:space="preserve">          </w:t>
      </w:r>
      <w:r w:rsidR="004B11CB" w:rsidRPr="00105E43">
        <w:rPr>
          <w:rFonts w:ascii="Times New Roman" w:hAnsi="Times New Roman" w:cs="Times New Roman"/>
          <w:color w:val="000000"/>
          <w:sz w:val="28"/>
          <w:szCs w:val="28"/>
          <w:lang w:val="tg-Cyrl-TJ"/>
        </w:rPr>
        <w:t>Ман гирифтани</w:t>
      </w:r>
    </w:p>
    <w:p w14:paraId="14E06591" w14:textId="09A3C230" w:rsidR="004B11CB" w:rsidRPr="00D0593A" w:rsidRDefault="004B11CB" w:rsidP="00A60E6B">
      <w:pPr>
        <w:pStyle w:val="tkTekst"/>
        <w:shd w:val="clear" w:color="auto" w:fill="FFFFFF"/>
        <w:spacing w:line="240" w:lineRule="auto"/>
        <w:ind w:firstLine="0"/>
        <w:rPr>
          <w:rFonts w:ascii="Times New Roman" w:hAnsi="Times New Roman" w:cs="Times New Roman"/>
          <w:color w:val="000000"/>
          <w:sz w:val="28"/>
          <w:szCs w:val="28"/>
          <w:lang w:val="tg-Cyrl-TJ"/>
        </w:rPr>
      </w:pPr>
      <w:r w:rsidRPr="00D0593A">
        <w:rPr>
          <w:rFonts w:ascii="Times New Roman" w:hAnsi="Times New Roman" w:cs="Times New Roman"/>
          <w:color w:val="000000"/>
          <w:sz w:val="28"/>
          <w:szCs w:val="28"/>
          <w:lang w:val="tg-Cyrl-TJ"/>
        </w:rPr>
        <w:t>маълумот</w:t>
      </w:r>
      <w:r w:rsidR="00BD52B3">
        <w:rPr>
          <w:rFonts w:ascii="Times New Roman" w:hAnsi="Times New Roman" w:cs="Times New Roman"/>
          <w:color w:val="000000"/>
          <w:sz w:val="28"/>
          <w:szCs w:val="28"/>
          <w:lang w:val="tg-Cyrl-TJ"/>
        </w:rPr>
        <w:t>ро</w:t>
      </w:r>
      <w:r w:rsidRPr="00D0593A">
        <w:rPr>
          <w:rFonts w:ascii="Times New Roman" w:hAnsi="Times New Roman" w:cs="Times New Roman"/>
          <w:color w:val="000000"/>
          <w:sz w:val="28"/>
          <w:szCs w:val="28"/>
          <w:lang w:val="tg-Cyrl-TJ"/>
        </w:rPr>
        <w:t xml:space="preserve"> тасдиқ </w:t>
      </w:r>
      <w:r w:rsidR="00EF1B3A">
        <w:rPr>
          <w:rFonts w:ascii="Times New Roman" w:hAnsi="Times New Roman" w:cs="Times New Roman"/>
          <w:color w:val="000000"/>
          <w:sz w:val="28"/>
          <w:szCs w:val="28"/>
          <w:lang w:val="tg-Cyrl-TJ"/>
        </w:rPr>
        <w:t>мекунам</w:t>
      </w:r>
      <w:r w:rsidRPr="00D0593A">
        <w:rPr>
          <w:rFonts w:ascii="Times New Roman" w:hAnsi="Times New Roman" w:cs="Times New Roman"/>
          <w:color w:val="000000"/>
          <w:sz w:val="28"/>
          <w:szCs w:val="28"/>
          <w:lang w:val="tg-Cyrl-TJ"/>
        </w:rPr>
        <w:tab/>
        <w:t xml:space="preserve"> </w:t>
      </w:r>
      <w:r w:rsidRPr="00D0593A">
        <w:rPr>
          <w:rFonts w:ascii="Times New Roman" w:hAnsi="Times New Roman" w:cs="Times New Roman"/>
          <w:color w:val="000000"/>
          <w:sz w:val="28"/>
          <w:szCs w:val="28"/>
          <w:lang w:val="tg-Cyrl-TJ"/>
        </w:rPr>
        <w:tab/>
      </w:r>
      <w:r w:rsidR="00A60E6B" w:rsidRPr="00D0593A">
        <w:rPr>
          <w:rFonts w:ascii="Times New Roman" w:hAnsi="Times New Roman" w:cs="Times New Roman"/>
          <w:color w:val="000000"/>
          <w:sz w:val="28"/>
          <w:szCs w:val="28"/>
          <w:lang w:val="tg-Cyrl-TJ"/>
        </w:rPr>
        <w:t xml:space="preserve"> </w:t>
      </w:r>
      <w:r w:rsidR="007D4730">
        <w:rPr>
          <w:rFonts w:ascii="Times New Roman" w:hAnsi="Times New Roman" w:cs="Times New Roman"/>
          <w:color w:val="000000"/>
          <w:sz w:val="28"/>
          <w:szCs w:val="28"/>
          <w:lang w:val="tg-Cyrl-TJ"/>
        </w:rPr>
        <w:t xml:space="preserve">            </w:t>
      </w:r>
      <w:r w:rsidR="00A60E6B" w:rsidRPr="00D0593A">
        <w:rPr>
          <w:rFonts w:ascii="Times New Roman" w:hAnsi="Times New Roman" w:cs="Times New Roman"/>
          <w:color w:val="000000"/>
          <w:sz w:val="28"/>
          <w:szCs w:val="28"/>
          <w:lang w:val="tg-Cyrl-TJ"/>
        </w:rPr>
        <w:t xml:space="preserve">     </w:t>
      </w:r>
      <w:r w:rsidRPr="00D0593A">
        <w:rPr>
          <w:rFonts w:ascii="Times New Roman" w:hAnsi="Times New Roman" w:cs="Times New Roman"/>
          <w:color w:val="000000"/>
          <w:sz w:val="28"/>
          <w:szCs w:val="28"/>
          <w:lang w:val="tg-Cyrl-TJ"/>
        </w:rPr>
        <w:t>маълумотномаро тасдиқ мекунам</w:t>
      </w:r>
    </w:p>
    <w:p w14:paraId="5BAE19E7" w14:textId="6A94E77F" w:rsidR="0006310B" w:rsidRDefault="004B11CB" w:rsidP="0006310B">
      <w:pPr>
        <w:pStyle w:val="tkTekst"/>
        <w:shd w:val="clear" w:color="auto" w:fill="FFFFFF"/>
        <w:spacing w:line="240" w:lineRule="auto"/>
        <w:ind w:left="142" w:hanging="142"/>
        <w:rPr>
          <w:rFonts w:ascii="Times New Roman" w:hAnsi="Times New Roman" w:cs="Times New Roman"/>
          <w:color w:val="000000"/>
          <w:sz w:val="28"/>
          <w:szCs w:val="28"/>
          <w:lang w:val="tg-Cyrl-TJ"/>
        </w:rPr>
      </w:pPr>
      <w:r w:rsidRPr="00D0593A">
        <w:rPr>
          <w:rFonts w:ascii="Times New Roman" w:hAnsi="Times New Roman" w:cs="Times New Roman"/>
          <w:color w:val="000000"/>
          <w:sz w:val="28"/>
          <w:szCs w:val="28"/>
          <w:lang w:val="tg-Cyrl-TJ"/>
        </w:rPr>
        <w:t>__________________________</w:t>
      </w:r>
      <w:r w:rsidR="0006310B" w:rsidRPr="0006310B">
        <w:rPr>
          <w:rFonts w:ascii="Times New Roman" w:hAnsi="Times New Roman" w:cs="Times New Roman"/>
          <w:color w:val="000000"/>
          <w:sz w:val="28"/>
          <w:szCs w:val="28"/>
        </w:rPr>
        <w:t>__</w:t>
      </w:r>
      <w:r w:rsidRPr="00D0593A">
        <w:rPr>
          <w:rFonts w:ascii="Times New Roman" w:hAnsi="Times New Roman" w:cs="Times New Roman"/>
          <w:color w:val="000000"/>
          <w:sz w:val="28"/>
          <w:szCs w:val="28"/>
          <w:lang w:val="tg-Cyrl-TJ"/>
        </w:rPr>
        <w:tab/>
      </w:r>
      <w:r w:rsidR="00CE2DCB" w:rsidRPr="00D0593A">
        <w:rPr>
          <w:rFonts w:ascii="Times New Roman" w:hAnsi="Times New Roman" w:cs="Times New Roman"/>
          <w:color w:val="000000"/>
          <w:sz w:val="28"/>
          <w:szCs w:val="28"/>
          <w:lang w:val="tg-Cyrl-TJ"/>
        </w:rPr>
        <w:t xml:space="preserve">                      </w:t>
      </w:r>
      <w:r w:rsidRPr="00D0593A">
        <w:rPr>
          <w:rFonts w:ascii="Times New Roman" w:hAnsi="Times New Roman" w:cs="Times New Roman"/>
          <w:color w:val="000000"/>
          <w:sz w:val="28"/>
          <w:szCs w:val="28"/>
          <w:lang w:val="tg-Cyrl-TJ"/>
        </w:rPr>
        <w:t>________________________</w:t>
      </w:r>
    </w:p>
    <w:p w14:paraId="7CF3A979" w14:textId="0EB1D316" w:rsidR="004B11CB" w:rsidRPr="0006310B" w:rsidRDefault="004B11CB" w:rsidP="0006310B">
      <w:pPr>
        <w:pStyle w:val="tkTekst"/>
        <w:shd w:val="clear" w:color="auto" w:fill="FFFFFF"/>
        <w:spacing w:line="240" w:lineRule="auto"/>
        <w:ind w:left="142" w:hanging="142"/>
        <w:rPr>
          <w:rFonts w:ascii="Times New Roman" w:hAnsi="Times New Roman" w:cs="Times New Roman"/>
          <w:color w:val="000000"/>
          <w:sz w:val="16"/>
          <w:szCs w:val="16"/>
          <w:lang w:val="tg-Cyrl-TJ"/>
        </w:rPr>
      </w:pPr>
      <w:r w:rsidRPr="0006310B">
        <w:rPr>
          <w:rFonts w:ascii="Times New Roman" w:hAnsi="Times New Roman" w:cs="Times New Roman"/>
          <w:color w:val="000000"/>
          <w:sz w:val="16"/>
          <w:szCs w:val="16"/>
          <w:lang w:val="tg-Cyrl-TJ"/>
        </w:rPr>
        <w:t>(</w:t>
      </w:r>
      <w:r w:rsidR="0006310B">
        <w:rPr>
          <w:rFonts w:ascii="Times New Roman" w:hAnsi="Times New Roman" w:cs="Times New Roman"/>
          <w:color w:val="000000"/>
          <w:sz w:val="16"/>
          <w:szCs w:val="16"/>
          <w:lang w:val="tg-Cyrl-TJ"/>
        </w:rPr>
        <w:t>н</w:t>
      </w:r>
      <w:r w:rsidRPr="0006310B">
        <w:rPr>
          <w:rFonts w:ascii="Times New Roman" w:hAnsi="Times New Roman" w:cs="Times New Roman"/>
          <w:color w:val="000000"/>
          <w:sz w:val="16"/>
          <w:szCs w:val="16"/>
          <w:lang w:val="tg-Cyrl-TJ"/>
        </w:rPr>
        <w:t>ому насаб ва имзои</w:t>
      </w:r>
      <w:r w:rsidRPr="0006310B">
        <w:rPr>
          <w:rFonts w:ascii="Times New Roman" w:hAnsi="Times New Roman" w:cs="Times New Roman"/>
          <w:color w:val="000000"/>
          <w:sz w:val="16"/>
          <w:szCs w:val="16"/>
        </w:rPr>
        <w:t xml:space="preserve"> </w:t>
      </w:r>
      <w:r w:rsidR="00A60E6B" w:rsidRPr="0006310B">
        <w:rPr>
          <w:rFonts w:ascii="Times New Roman" w:hAnsi="Times New Roman" w:cs="Times New Roman"/>
          <w:color w:val="000000"/>
          <w:sz w:val="16"/>
          <w:szCs w:val="16"/>
          <w:lang w:val="tg-Cyrl-TJ"/>
        </w:rPr>
        <w:t>намояндаи</w:t>
      </w:r>
      <w:r w:rsidR="0006310B">
        <w:rPr>
          <w:rFonts w:ascii="Times New Roman" w:hAnsi="Times New Roman" w:cs="Times New Roman"/>
          <w:color w:val="000000"/>
          <w:sz w:val="16"/>
          <w:szCs w:val="16"/>
          <w:lang w:val="tg-Cyrl-TJ"/>
        </w:rPr>
        <w:t xml:space="preserve"> </w:t>
      </w:r>
      <w:r w:rsidR="0006310B" w:rsidRPr="0006310B">
        <w:rPr>
          <w:rFonts w:ascii="Times New Roman" w:hAnsi="Times New Roman" w:cs="Times New Roman"/>
          <w:color w:val="000000"/>
          <w:sz w:val="16"/>
          <w:szCs w:val="16"/>
          <w:lang w:val="tg-Cyrl-TJ"/>
        </w:rPr>
        <w:t>ташкилоти суғуртавӣ)</w:t>
      </w:r>
      <w:r w:rsidR="0006310B">
        <w:rPr>
          <w:rFonts w:ascii="Times New Roman" w:hAnsi="Times New Roman" w:cs="Times New Roman"/>
          <w:color w:val="000000"/>
          <w:sz w:val="16"/>
          <w:szCs w:val="16"/>
          <w:lang w:val="tg-Cyrl-TJ"/>
        </w:rPr>
        <w:t xml:space="preserve">                                                   </w:t>
      </w:r>
      <w:r w:rsidR="00AD443B" w:rsidRPr="0006310B">
        <w:rPr>
          <w:rFonts w:ascii="Times New Roman" w:hAnsi="Times New Roman" w:cs="Times New Roman"/>
          <w:color w:val="000000"/>
          <w:sz w:val="16"/>
          <w:szCs w:val="16"/>
          <w:lang w:val="tg-Cyrl-TJ"/>
        </w:rPr>
        <w:t xml:space="preserve"> </w:t>
      </w:r>
      <w:r w:rsidR="0006310B" w:rsidRPr="0006310B">
        <w:rPr>
          <w:rFonts w:ascii="Times New Roman" w:hAnsi="Times New Roman" w:cs="Times New Roman"/>
          <w:color w:val="000000"/>
          <w:sz w:val="16"/>
          <w:szCs w:val="16"/>
        </w:rPr>
        <w:t xml:space="preserve">  </w:t>
      </w:r>
      <w:r w:rsidR="00AD443B" w:rsidRPr="0006310B">
        <w:rPr>
          <w:rFonts w:ascii="Times New Roman" w:hAnsi="Times New Roman" w:cs="Times New Roman"/>
          <w:color w:val="000000"/>
          <w:sz w:val="16"/>
          <w:szCs w:val="16"/>
          <w:lang w:val="tg-Cyrl-TJ"/>
        </w:rPr>
        <w:t xml:space="preserve"> </w:t>
      </w:r>
      <w:r w:rsidR="0006310B" w:rsidRPr="0006310B">
        <w:rPr>
          <w:rFonts w:ascii="Times New Roman" w:hAnsi="Times New Roman" w:cs="Times New Roman"/>
          <w:color w:val="000000"/>
          <w:sz w:val="16"/>
          <w:szCs w:val="16"/>
        </w:rPr>
        <w:t xml:space="preserve">  </w:t>
      </w:r>
      <w:r w:rsidRPr="0006310B">
        <w:rPr>
          <w:rFonts w:ascii="Times New Roman" w:hAnsi="Times New Roman" w:cs="Times New Roman"/>
          <w:bCs/>
          <w:color w:val="000000"/>
          <w:sz w:val="16"/>
          <w:szCs w:val="16"/>
        </w:rPr>
        <w:t>(</w:t>
      </w:r>
      <w:r w:rsidRPr="0006310B">
        <w:rPr>
          <w:rFonts w:ascii="Times New Roman" w:hAnsi="Times New Roman" w:cs="Times New Roman"/>
          <w:bCs/>
          <w:color w:val="000000"/>
          <w:sz w:val="16"/>
          <w:szCs w:val="16"/>
          <w:lang w:val="tg-Cyrl-TJ"/>
        </w:rPr>
        <w:t>Ному насаб ва имзои</w:t>
      </w:r>
      <w:r w:rsidRPr="0006310B">
        <w:rPr>
          <w:rFonts w:ascii="Times New Roman" w:hAnsi="Times New Roman" w:cs="Times New Roman"/>
          <w:bCs/>
          <w:color w:val="000000"/>
          <w:sz w:val="16"/>
          <w:szCs w:val="16"/>
        </w:rPr>
        <w:t xml:space="preserve"> </w:t>
      </w:r>
      <w:r w:rsidRPr="0006310B">
        <w:rPr>
          <w:rFonts w:ascii="Times New Roman" w:hAnsi="Times New Roman" w:cs="Times New Roman"/>
          <w:bCs/>
          <w:color w:val="000000"/>
          <w:sz w:val="16"/>
          <w:szCs w:val="16"/>
          <w:lang w:val="tg-Cyrl-TJ"/>
        </w:rPr>
        <w:t>суғурташаванда</w:t>
      </w:r>
      <w:r w:rsidRPr="0006310B">
        <w:rPr>
          <w:rFonts w:ascii="Times New Roman" w:hAnsi="Times New Roman" w:cs="Times New Roman"/>
          <w:bCs/>
          <w:color w:val="000000"/>
          <w:sz w:val="16"/>
          <w:szCs w:val="16"/>
        </w:rPr>
        <w:t>)</w:t>
      </w:r>
    </w:p>
    <w:p w14:paraId="6DFA5CB0" w14:textId="38C2CC84" w:rsidR="00A43179" w:rsidRDefault="00A43179" w:rsidP="008E6EBA">
      <w:pPr>
        <w:pStyle w:val="tkTekst"/>
        <w:shd w:val="clear" w:color="auto" w:fill="FFFFFF"/>
        <w:spacing w:line="240" w:lineRule="auto"/>
        <w:ind w:left="142" w:hanging="142"/>
        <w:rPr>
          <w:rFonts w:ascii="Times New Roman" w:hAnsi="Times New Roman" w:cs="Times New Roman"/>
          <w:color w:val="000000"/>
          <w:sz w:val="28"/>
          <w:szCs w:val="28"/>
          <w:lang w:val="tg-Cyrl-TJ"/>
        </w:rPr>
      </w:pPr>
    </w:p>
    <w:p w14:paraId="23A0E952" w14:textId="77777777" w:rsidR="00A43179" w:rsidRPr="002B138C" w:rsidRDefault="00A43179" w:rsidP="008E6EBA">
      <w:pPr>
        <w:pStyle w:val="tkTekst"/>
        <w:shd w:val="clear" w:color="auto" w:fill="FFFFFF"/>
        <w:spacing w:line="240" w:lineRule="auto"/>
        <w:ind w:left="142" w:hanging="142"/>
        <w:rPr>
          <w:rFonts w:ascii="Times New Roman" w:hAnsi="Times New Roman" w:cs="Times New Roman"/>
          <w:color w:val="000000"/>
          <w:sz w:val="28"/>
          <w:szCs w:val="28"/>
          <w:lang w:val="tg-Cyrl-TJ"/>
        </w:rPr>
      </w:pPr>
    </w:p>
    <w:sectPr w:rsidR="00A43179" w:rsidRPr="002B138C" w:rsidSect="007620E3">
      <w:footerReference w:type="default" r:id="rId8"/>
      <w:pgSz w:w="11906" w:h="16838"/>
      <w:pgMar w:top="1134" w:right="851"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04A75" w14:textId="77777777" w:rsidR="00AB0093" w:rsidRDefault="00AB0093">
      <w:pPr>
        <w:spacing w:after="0" w:line="240" w:lineRule="auto"/>
      </w:pPr>
      <w:r>
        <w:separator/>
      </w:r>
    </w:p>
  </w:endnote>
  <w:endnote w:type="continuationSeparator" w:id="0">
    <w:p w14:paraId="24E269E4" w14:textId="77777777" w:rsidR="00AB0093" w:rsidRDefault="00AB0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FBFDA" w14:textId="324EC59A" w:rsidR="00A60C59" w:rsidRDefault="003629DD">
    <w:pPr>
      <w:jc w:val="right"/>
    </w:pPr>
    <w:r>
      <w:fldChar w:fldCharType="begin"/>
    </w:r>
    <w:r>
      <w:instrText xml:space="preserve"> PAGE   \* MERGEFORMAT </w:instrText>
    </w:r>
    <w:r>
      <w:fldChar w:fldCharType="separate"/>
    </w:r>
    <w:r w:rsidR="00FF7CDE">
      <w:rPr>
        <w:noProof/>
      </w:rPr>
      <w:t>8</w:t>
    </w:r>
    <w:r>
      <w:fldChar w:fldCharType="end"/>
    </w:r>
  </w:p>
  <w:p w14:paraId="0E5FDF45" w14:textId="77777777" w:rsidR="00A60C59" w:rsidRDefault="00AB00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B0589" w14:textId="77777777" w:rsidR="00AB0093" w:rsidRDefault="00AB0093">
      <w:pPr>
        <w:spacing w:after="0" w:line="240" w:lineRule="auto"/>
      </w:pPr>
      <w:r>
        <w:separator/>
      </w:r>
    </w:p>
  </w:footnote>
  <w:footnote w:type="continuationSeparator" w:id="0">
    <w:p w14:paraId="7011E106" w14:textId="77777777" w:rsidR="00AB0093" w:rsidRDefault="00AB0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55585"/>
    <w:multiLevelType w:val="hybridMultilevel"/>
    <w:tmpl w:val="57E6782E"/>
    <w:lvl w:ilvl="0" w:tplc="04090011">
      <w:start w:val="1"/>
      <w:numFmt w:val="decimal"/>
      <w:lvlText w:val="%1)"/>
      <w:lvlJc w:val="left"/>
      <w:pPr>
        <w:ind w:left="720" w:hanging="360"/>
      </w:pPr>
    </w:lvl>
    <w:lvl w:ilvl="1" w:tplc="1BBA2936">
      <w:start w:val="1"/>
      <w:numFmt w:val="decimal"/>
      <w:pStyle w:val="3"/>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C0542"/>
    <w:multiLevelType w:val="hybridMultilevel"/>
    <w:tmpl w:val="15EC7F5C"/>
    <w:lvl w:ilvl="0" w:tplc="4D8C46C8">
      <w:numFmt w:val="bullet"/>
      <w:lvlText w:val="-"/>
      <w:lvlJc w:val="left"/>
      <w:pPr>
        <w:ind w:left="1287" w:hanging="360"/>
      </w:pPr>
      <w:rPr>
        <w:rFonts w:ascii="Palatino Linotype" w:eastAsia="Arial Unicode MS" w:hAnsi="Palatino Linotype"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F7F6830"/>
    <w:multiLevelType w:val="hybridMultilevel"/>
    <w:tmpl w:val="9FCAA494"/>
    <w:lvl w:ilvl="0" w:tplc="4AF87576">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58B1982"/>
    <w:multiLevelType w:val="hybridMultilevel"/>
    <w:tmpl w:val="9E6CFDC8"/>
    <w:lvl w:ilvl="0" w:tplc="C14C1824">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6B550F8"/>
    <w:multiLevelType w:val="hybridMultilevel"/>
    <w:tmpl w:val="3C10A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1A67D6"/>
    <w:multiLevelType w:val="hybridMultilevel"/>
    <w:tmpl w:val="EB76C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EC4268"/>
    <w:multiLevelType w:val="hybridMultilevel"/>
    <w:tmpl w:val="5FC806AA"/>
    <w:lvl w:ilvl="0" w:tplc="E3584988">
      <w:start w:val="6"/>
      <w:numFmt w:val="bullet"/>
      <w:lvlText w:val="-"/>
      <w:lvlJc w:val="left"/>
      <w:pPr>
        <w:ind w:left="360" w:hanging="360"/>
      </w:pPr>
      <w:rPr>
        <w:rFonts w:ascii="Palatino Linotype" w:eastAsia="Times New Roman" w:hAnsi="Palatino Linotype"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5DE0372E"/>
    <w:multiLevelType w:val="hybridMultilevel"/>
    <w:tmpl w:val="4DD8AFD8"/>
    <w:lvl w:ilvl="0" w:tplc="106C6C30">
      <w:numFmt w:val="bullet"/>
      <w:lvlText w:val="-"/>
      <w:lvlJc w:val="left"/>
      <w:pPr>
        <w:ind w:left="1080" w:hanging="360"/>
      </w:pPr>
      <w:rPr>
        <w:rFonts w:ascii="Palatino Linotype" w:eastAsia="Arial Unicode MS" w:hAnsi="Palatino Linotype"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60DB0BBE"/>
    <w:multiLevelType w:val="hybridMultilevel"/>
    <w:tmpl w:val="D3A2A40E"/>
    <w:lvl w:ilvl="0" w:tplc="4B16F172">
      <w:start w:val="2"/>
      <w:numFmt w:val="bullet"/>
      <w:lvlText w:val="-"/>
      <w:lvlJc w:val="left"/>
      <w:pPr>
        <w:ind w:left="786" w:hanging="360"/>
      </w:pPr>
      <w:rPr>
        <w:rFonts w:ascii="Palatino Linotype" w:eastAsia="Arial Unicode MS" w:hAnsi="Palatino Linotype" w:cs="Times New Roman" w:hint="default"/>
        <w:lang w:val="tg-Cyrl-TJ"/>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9" w15:restartNumberingAfterBreak="0">
    <w:nsid w:val="647350B2"/>
    <w:multiLevelType w:val="hybridMultilevel"/>
    <w:tmpl w:val="E972543A"/>
    <w:lvl w:ilvl="0" w:tplc="EDE4D578">
      <w:start w:val="1"/>
      <w:numFmt w:val="decimal"/>
      <w:pStyle w:val="1"/>
      <w:lvlText w:val="%1."/>
      <w:lvlJc w:val="left"/>
      <w:pPr>
        <w:ind w:left="9999" w:hanging="360"/>
      </w:pPr>
      <w:rPr>
        <w:rFonts w:hint="default"/>
      </w:rPr>
    </w:lvl>
    <w:lvl w:ilvl="1" w:tplc="77BE45D0">
      <w:start w:val="1"/>
      <w:numFmt w:val="decimal"/>
      <w:lvlText w:val="%2)"/>
      <w:lvlJc w:val="left"/>
      <w:pPr>
        <w:ind w:left="11079" w:hanging="360"/>
      </w:pPr>
      <w:rPr>
        <w:rFonts w:hint="default"/>
      </w:rPr>
    </w:lvl>
    <w:lvl w:ilvl="2" w:tplc="0409001B" w:tentative="1">
      <w:start w:val="1"/>
      <w:numFmt w:val="lowerRoman"/>
      <w:lvlText w:val="%3."/>
      <w:lvlJc w:val="right"/>
      <w:pPr>
        <w:ind w:left="11799" w:hanging="180"/>
      </w:pPr>
    </w:lvl>
    <w:lvl w:ilvl="3" w:tplc="0409000F" w:tentative="1">
      <w:start w:val="1"/>
      <w:numFmt w:val="decimal"/>
      <w:lvlText w:val="%4."/>
      <w:lvlJc w:val="left"/>
      <w:pPr>
        <w:ind w:left="12519" w:hanging="360"/>
      </w:pPr>
    </w:lvl>
    <w:lvl w:ilvl="4" w:tplc="04090019" w:tentative="1">
      <w:start w:val="1"/>
      <w:numFmt w:val="lowerLetter"/>
      <w:lvlText w:val="%5."/>
      <w:lvlJc w:val="left"/>
      <w:pPr>
        <w:ind w:left="13239" w:hanging="360"/>
      </w:pPr>
    </w:lvl>
    <w:lvl w:ilvl="5" w:tplc="0409001B" w:tentative="1">
      <w:start w:val="1"/>
      <w:numFmt w:val="lowerRoman"/>
      <w:lvlText w:val="%6."/>
      <w:lvlJc w:val="right"/>
      <w:pPr>
        <w:ind w:left="13959" w:hanging="180"/>
      </w:pPr>
    </w:lvl>
    <w:lvl w:ilvl="6" w:tplc="0409000F" w:tentative="1">
      <w:start w:val="1"/>
      <w:numFmt w:val="decimal"/>
      <w:lvlText w:val="%7."/>
      <w:lvlJc w:val="left"/>
      <w:pPr>
        <w:ind w:left="14679" w:hanging="360"/>
      </w:pPr>
    </w:lvl>
    <w:lvl w:ilvl="7" w:tplc="04090019" w:tentative="1">
      <w:start w:val="1"/>
      <w:numFmt w:val="lowerLetter"/>
      <w:lvlText w:val="%8."/>
      <w:lvlJc w:val="left"/>
      <w:pPr>
        <w:ind w:left="15399" w:hanging="360"/>
      </w:pPr>
    </w:lvl>
    <w:lvl w:ilvl="8" w:tplc="0409001B" w:tentative="1">
      <w:start w:val="1"/>
      <w:numFmt w:val="lowerRoman"/>
      <w:lvlText w:val="%9."/>
      <w:lvlJc w:val="right"/>
      <w:pPr>
        <w:ind w:left="16119" w:hanging="180"/>
      </w:pPr>
    </w:lvl>
  </w:abstractNum>
  <w:abstractNum w:abstractNumId="10" w15:restartNumberingAfterBreak="0">
    <w:nsid w:val="784D014C"/>
    <w:multiLevelType w:val="hybridMultilevel"/>
    <w:tmpl w:val="ADB47820"/>
    <w:lvl w:ilvl="0" w:tplc="68AADEBC">
      <w:start w:val="1"/>
      <w:numFmt w:val="bullet"/>
      <w:pStyle w:val="2"/>
      <w:lvlText w:val=""/>
      <w:lvlJc w:val="left"/>
      <w:pPr>
        <w:ind w:left="644" w:hanging="360"/>
      </w:pPr>
      <w:rPr>
        <w:rFonts w:ascii="Symbol" w:hAnsi="Symbol" w:hint="default"/>
      </w:rPr>
    </w:lvl>
    <w:lvl w:ilvl="1" w:tplc="D4A0B404">
      <w:start w:val="4"/>
      <w:numFmt w:val="bullet"/>
      <w:pStyle w:val="4"/>
      <w:lvlText w:val="-"/>
      <w:lvlJc w:val="left"/>
      <w:pPr>
        <w:ind w:left="1658" w:hanging="360"/>
      </w:pPr>
      <w:rPr>
        <w:rFonts w:ascii="Palatino Linotype" w:eastAsia="Calibri" w:hAnsi="Palatino Linotype" w:cs="Times New Roman" w:hint="default"/>
        <w:b w:val="0"/>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1" w15:restartNumberingAfterBreak="0">
    <w:nsid w:val="7E8B778B"/>
    <w:multiLevelType w:val="hybridMultilevel"/>
    <w:tmpl w:val="444C9428"/>
    <w:lvl w:ilvl="0" w:tplc="3F868C2E">
      <w:start w:val="1"/>
      <w:numFmt w:val="decimal"/>
      <w:lvlText w:val="%1."/>
      <w:lvlJc w:val="left"/>
      <w:pPr>
        <w:ind w:left="2013" w:hanging="10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1"/>
  </w:num>
  <w:num w:numId="2">
    <w:abstractNumId w:val="8"/>
  </w:num>
  <w:num w:numId="3">
    <w:abstractNumId w:val="1"/>
  </w:num>
  <w:num w:numId="4">
    <w:abstractNumId w:val="7"/>
  </w:num>
  <w:num w:numId="5">
    <w:abstractNumId w:val="6"/>
  </w:num>
  <w:num w:numId="6">
    <w:abstractNumId w:val="9"/>
  </w:num>
  <w:num w:numId="7">
    <w:abstractNumId w:val="10"/>
  </w:num>
  <w:num w:numId="8">
    <w:abstractNumId w:val="0"/>
  </w:num>
  <w:num w:numId="9">
    <w:abstractNumId w:val="9"/>
    <w:lvlOverride w:ilvl="0">
      <w:startOverride w:val="3"/>
    </w:lvlOverride>
  </w:num>
  <w:num w:numId="10">
    <w:abstractNumId w:val="4"/>
  </w:num>
  <w:num w:numId="11">
    <w:abstractNumId w:val="2"/>
  </w:num>
  <w:num w:numId="12">
    <w:abstractNumId w:val="3"/>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98"/>
    <w:rsid w:val="00000091"/>
    <w:rsid w:val="00000F20"/>
    <w:rsid w:val="00001781"/>
    <w:rsid w:val="00003C27"/>
    <w:rsid w:val="000108C6"/>
    <w:rsid w:val="00011ED2"/>
    <w:rsid w:val="000120FF"/>
    <w:rsid w:val="00013B6B"/>
    <w:rsid w:val="00014DAA"/>
    <w:rsid w:val="00027694"/>
    <w:rsid w:val="00027914"/>
    <w:rsid w:val="00030EE0"/>
    <w:rsid w:val="00031EF5"/>
    <w:rsid w:val="0004260C"/>
    <w:rsid w:val="00045339"/>
    <w:rsid w:val="00046F13"/>
    <w:rsid w:val="0005073F"/>
    <w:rsid w:val="000520F9"/>
    <w:rsid w:val="00054398"/>
    <w:rsid w:val="00054734"/>
    <w:rsid w:val="00055249"/>
    <w:rsid w:val="00056EA5"/>
    <w:rsid w:val="00061715"/>
    <w:rsid w:val="0006310B"/>
    <w:rsid w:val="00067EAD"/>
    <w:rsid w:val="0007378A"/>
    <w:rsid w:val="00074B36"/>
    <w:rsid w:val="000775EB"/>
    <w:rsid w:val="00077C87"/>
    <w:rsid w:val="00091A0E"/>
    <w:rsid w:val="00094954"/>
    <w:rsid w:val="000A07F0"/>
    <w:rsid w:val="000A14BF"/>
    <w:rsid w:val="000A32DC"/>
    <w:rsid w:val="000A3928"/>
    <w:rsid w:val="000A3AD3"/>
    <w:rsid w:val="000A67E3"/>
    <w:rsid w:val="000B1424"/>
    <w:rsid w:val="000B40E9"/>
    <w:rsid w:val="000B4398"/>
    <w:rsid w:val="000C4993"/>
    <w:rsid w:val="000C4A51"/>
    <w:rsid w:val="000C4F5C"/>
    <w:rsid w:val="000C6FBC"/>
    <w:rsid w:val="000D15F4"/>
    <w:rsid w:val="000D26C2"/>
    <w:rsid w:val="000D3C79"/>
    <w:rsid w:val="000D75BC"/>
    <w:rsid w:val="000E1039"/>
    <w:rsid w:val="000E4FBE"/>
    <w:rsid w:val="000F0AD5"/>
    <w:rsid w:val="000F187B"/>
    <w:rsid w:val="000F39CD"/>
    <w:rsid w:val="0010188D"/>
    <w:rsid w:val="00105396"/>
    <w:rsid w:val="00105E43"/>
    <w:rsid w:val="00110783"/>
    <w:rsid w:val="00114153"/>
    <w:rsid w:val="00115CFD"/>
    <w:rsid w:val="0012603F"/>
    <w:rsid w:val="001314DF"/>
    <w:rsid w:val="00134823"/>
    <w:rsid w:val="001349A4"/>
    <w:rsid w:val="00136C03"/>
    <w:rsid w:val="00137F91"/>
    <w:rsid w:val="00140B95"/>
    <w:rsid w:val="001443AE"/>
    <w:rsid w:val="00150043"/>
    <w:rsid w:val="00151EF1"/>
    <w:rsid w:val="001520D1"/>
    <w:rsid w:val="00154C41"/>
    <w:rsid w:val="00155D11"/>
    <w:rsid w:val="0015768B"/>
    <w:rsid w:val="00163200"/>
    <w:rsid w:val="00163A71"/>
    <w:rsid w:val="0016795A"/>
    <w:rsid w:val="001706C6"/>
    <w:rsid w:val="00173E1C"/>
    <w:rsid w:val="00174547"/>
    <w:rsid w:val="001859B1"/>
    <w:rsid w:val="00193819"/>
    <w:rsid w:val="0019667C"/>
    <w:rsid w:val="001A0000"/>
    <w:rsid w:val="001A29EB"/>
    <w:rsid w:val="001A33CE"/>
    <w:rsid w:val="001A78D3"/>
    <w:rsid w:val="001B0919"/>
    <w:rsid w:val="001B3DE5"/>
    <w:rsid w:val="001B5D96"/>
    <w:rsid w:val="001C3242"/>
    <w:rsid w:val="001D42DB"/>
    <w:rsid w:val="001D6057"/>
    <w:rsid w:val="001E0FF6"/>
    <w:rsid w:val="001E1506"/>
    <w:rsid w:val="001E2889"/>
    <w:rsid w:val="001E4691"/>
    <w:rsid w:val="001E6ECF"/>
    <w:rsid w:val="001F0E1D"/>
    <w:rsid w:val="001F1E88"/>
    <w:rsid w:val="001F3E95"/>
    <w:rsid w:val="001F448B"/>
    <w:rsid w:val="00205709"/>
    <w:rsid w:val="00206488"/>
    <w:rsid w:val="00222E4D"/>
    <w:rsid w:val="00244BB0"/>
    <w:rsid w:val="00246263"/>
    <w:rsid w:val="00250A7C"/>
    <w:rsid w:val="00252AB7"/>
    <w:rsid w:val="00252DA8"/>
    <w:rsid w:val="00256270"/>
    <w:rsid w:val="0026139C"/>
    <w:rsid w:val="00262E37"/>
    <w:rsid w:val="0026627E"/>
    <w:rsid w:val="00270378"/>
    <w:rsid w:val="00273B4A"/>
    <w:rsid w:val="00274DF1"/>
    <w:rsid w:val="00277362"/>
    <w:rsid w:val="00277961"/>
    <w:rsid w:val="00291E4B"/>
    <w:rsid w:val="00291F67"/>
    <w:rsid w:val="00296B40"/>
    <w:rsid w:val="00297659"/>
    <w:rsid w:val="002A43D5"/>
    <w:rsid w:val="002A5C5C"/>
    <w:rsid w:val="002A6C35"/>
    <w:rsid w:val="002B08B3"/>
    <w:rsid w:val="002B12A1"/>
    <w:rsid w:val="002B138C"/>
    <w:rsid w:val="002B36BD"/>
    <w:rsid w:val="002B62EE"/>
    <w:rsid w:val="002B6960"/>
    <w:rsid w:val="002C0B84"/>
    <w:rsid w:val="002C1371"/>
    <w:rsid w:val="002C5DED"/>
    <w:rsid w:val="002D1F06"/>
    <w:rsid w:val="002D2BCA"/>
    <w:rsid w:val="002D37F2"/>
    <w:rsid w:val="002D4241"/>
    <w:rsid w:val="002D6369"/>
    <w:rsid w:val="002D6614"/>
    <w:rsid w:val="002E13AA"/>
    <w:rsid w:val="002E25A8"/>
    <w:rsid w:val="002E36ED"/>
    <w:rsid w:val="002E4051"/>
    <w:rsid w:val="002E46C3"/>
    <w:rsid w:val="002E5B9C"/>
    <w:rsid w:val="002F2EFD"/>
    <w:rsid w:val="002F3BBB"/>
    <w:rsid w:val="002F7F7B"/>
    <w:rsid w:val="003005CE"/>
    <w:rsid w:val="00301362"/>
    <w:rsid w:val="003029CD"/>
    <w:rsid w:val="003101B0"/>
    <w:rsid w:val="00314315"/>
    <w:rsid w:val="00321AF3"/>
    <w:rsid w:val="00321D20"/>
    <w:rsid w:val="003221CB"/>
    <w:rsid w:val="00322B63"/>
    <w:rsid w:val="00324A7C"/>
    <w:rsid w:val="00326168"/>
    <w:rsid w:val="0032685E"/>
    <w:rsid w:val="003301C5"/>
    <w:rsid w:val="003314F2"/>
    <w:rsid w:val="0033186D"/>
    <w:rsid w:val="00341C56"/>
    <w:rsid w:val="00345FB5"/>
    <w:rsid w:val="00347573"/>
    <w:rsid w:val="003532E9"/>
    <w:rsid w:val="00360ED3"/>
    <w:rsid w:val="003629DD"/>
    <w:rsid w:val="003647CB"/>
    <w:rsid w:val="003664F0"/>
    <w:rsid w:val="003668B6"/>
    <w:rsid w:val="00374C89"/>
    <w:rsid w:val="0037521D"/>
    <w:rsid w:val="00375FCE"/>
    <w:rsid w:val="00376473"/>
    <w:rsid w:val="00383E69"/>
    <w:rsid w:val="00384EDD"/>
    <w:rsid w:val="00386340"/>
    <w:rsid w:val="003909EC"/>
    <w:rsid w:val="00393DA6"/>
    <w:rsid w:val="003A0403"/>
    <w:rsid w:val="003A2FD9"/>
    <w:rsid w:val="003A6283"/>
    <w:rsid w:val="003A70CA"/>
    <w:rsid w:val="003A7F3E"/>
    <w:rsid w:val="003B363C"/>
    <w:rsid w:val="003B4340"/>
    <w:rsid w:val="003C0946"/>
    <w:rsid w:val="003D13BA"/>
    <w:rsid w:val="003E3E8D"/>
    <w:rsid w:val="003E5EB9"/>
    <w:rsid w:val="003F2C70"/>
    <w:rsid w:val="003F37DB"/>
    <w:rsid w:val="00402A2F"/>
    <w:rsid w:val="004051CE"/>
    <w:rsid w:val="00412547"/>
    <w:rsid w:val="00414DB7"/>
    <w:rsid w:val="0041529C"/>
    <w:rsid w:val="00415F3E"/>
    <w:rsid w:val="00422E6E"/>
    <w:rsid w:val="00423AF1"/>
    <w:rsid w:val="00423B81"/>
    <w:rsid w:val="00423CF4"/>
    <w:rsid w:val="00426A36"/>
    <w:rsid w:val="004324E1"/>
    <w:rsid w:val="00433BAD"/>
    <w:rsid w:val="0043403C"/>
    <w:rsid w:val="00434EC4"/>
    <w:rsid w:val="0043623C"/>
    <w:rsid w:val="00437D48"/>
    <w:rsid w:val="004412B4"/>
    <w:rsid w:val="004502FF"/>
    <w:rsid w:val="00451C38"/>
    <w:rsid w:val="00453FFA"/>
    <w:rsid w:val="0045517D"/>
    <w:rsid w:val="00456AB3"/>
    <w:rsid w:val="004610A2"/>
    <w:rsid w:val="00465656"/>
    <w:rsid w:val="004675C6"/>
    <w:rsid w:val="0047136F"/>
    <w:rsid w:val="00471FAA"/>
    <w:rsid w:val="00474301"/>
    <w:rsid w:val="00474370"/>
    <w:rsid w:val="00480271"/>
    <w:rsid w:val="00481895"/>
    <w:rsid w:val="00481E63"/>
    <w:rsid w:val="00482344"/>
    <w:rsid w:val="00482B1B"/>
    <w:rsid w:val="0048317D"/>
    <w:rsid w:val="00484679"/>
    <w:rsid w:val="00485814"/>
    <w:rsid w:val="004859FC"/>
    <w:rsid w:val="00486555"/>
    <w:rsid w:val="00491016"/>
    <w:rsid w:val="004942E5"/>
    <w:rsid w:val="004942F1"/>
    <w:rsid w:val="004A3CC8"/>
    <w:rsid w:val="004B11CB"/>
    <w:rsid w:val="004B1797"/>
    <w:rsid w:val="004B275F"/>
    <w:rsid w:val="004B4DFA"/>
    <w:rsid w:val="004B6214"/>
    <w:rsid w:val="004C06CE"/>
    <w:rsid w:val="004C5F42"/>
    <w:rsid w:val="004D29E2"/>
    <w:rsid w:val="004D35CA"/>
    <w:rsid w:val="004D6F2B"/>
    <w:rsid w:val="004E4F98"/>
    <w:rsid w:val="004E5806"/>
    <w:rsid w:val="004F1C7C"/>
    <w:rsid w:val="00500DB5"/>
    <w:rsid w:val="0050103C"/>
    <w:rsid w:val="005053AB"/>
    <w:rsid w:val="00505B05"/>
    <w:rsid w:val="00505D5B"/>
    <w:rsid w:val="00506EFC"/>
    <w:rsid w:val="005108BC"/>
    <w:rsid w:val="0051336D"/>
    <w:rsid w:val="0051392B"/>
    <w:rsid w:val="00513997"/>
    <w:rsid w:val="00515843"/>
    <w:rsid w:val="00515BD9"/>
    <w:rsid w:val="0052401B"/>
    <w:rsid w:val="00526083"/>
    <w:rsid w:val="00526779"/>
    <w:rsid w:val="005361FA"/>
    <w:rsid w:val="005418ED"/>
    <w:rsid w:val="00541DFC"/>
    <w:rsid w:val="00551CD5"/>
    <w:rsid w:val="005534F6"/>
    <w:rsid w:val="00554C8B"/>
    <w:rsid w:val="00557259"/>
    <w:rsid w:val="00560E96"/>
    <w:rsid w:val="00562A1F"/>
    <w:rsid w:val="00564F95"/>
    <w:rsid w:val="0057411A"/>
    <w:rsid w:val="005747C7"/>
    <w:rsid w:val="0057566A"/>
    <w:rsid w:val="005765BD"/>
    <w:rsid w:val="00577D4F"/>
    <w:rsid w:val="005830D4"/>
    <w:rsid w:val="00584045"/>
    <w:rsid w:val="0058561C"/>
    <w:rsid w:val="0058602A"/>
    <w:rsid w:val="00586E2D"/>
    <w:rsid w:val="005877BC"/>
    <w:rsid w:val="0059471A"/>
    <w:rsid w:val="00594BF5"/>
    <w:rsid w:val="00595622"/>
    <w:rsid w:val="00596948"/>
    <w:rsid w:val="00597AA7"/>
    <w:rsid w:val="005A0D80"/>
    <w:rsid w:val="005A1505"/>
    <w:rsid w:val="005B2337"/>
    <w:rsid w:val="005B39E5"/>
    <w:rsid w:val="005B5294"/>
    <w:rsid w:val="005C7467"/>
    <w:rsid w:val="005C7630"/>
    <w:rsid w:val="005C7A40"/>
    <w:rsid w:val="005C7AE8"/>
    <w:rsid w:val="005D637B"/>
    <w:rsid w:val="005D71B8"/>
    <w:rsid w:val="005D7791"/>
    <w:rsid w:val="005E1949"/>
    <w:rsid w:val="005E1E83"/>
    <w:rsid w:val="005E2108"/>
    <w:rsid w:val="005E31D7"/>
    <w:rsid w:val="005F377F"/>
    <w:rsid w:val="005F42C6"/>
    <w:rsid w:val="005F5BD1"/>
    <w:rsid w:val="00600459"/>
    <w:rsid w:val="00600BBA"/>
    <w:rsid w:val="006068C0"/>
    <w:rsid w:val="006135E1"/>
    <w:rsid w:val="006207DD"/>
    <w:rsid w:val="00621B36"/>
    <w:rsid w:val="00624011"/>
    <w:rsid w:val="00625781"/>
    <w:rsid w:val="00633414"/>
    <w:rsid w:val="0063362C"/>
    <w:rsid w:val="006354B6"/>
    <w:rsid w:val="0063552F"/>
    <w:rsid w:val="00640027"/>
    <w:rsid w:val="006441BD"/>
    <w:rsid w:val="0064722B"/>
    <w:rsid w:val="00647C06"/>
    <w:rsid w:val="006502AF"/>
    <w:rsid w:val="00652281"/>
    <w:rsid w:val="00654A13"/>
    <w:rsid w:val="006569D2"/>
    <w:rsid w:val="00656A1A"/>
    <w:rsid w:val="0066077B"/>
    <w:rsid w:val="00662336"/>
    <w:rsid w:val="006702FA"/>
    <w:rsid w:val="006732E0"/>
    <w:rsid w:val="00673653"/>
    <w:rsid w:val="00677E7F"/>
    <w:rsid w:val="006822E1"/>
    <w:rsid w:val="00683C90"/>
    <w:rsid w:val="00687412"/>
    <w:rsid w:val="00687D12"/>
    <w:rsid w:val="00690A23"/>
    <w:rsid w:val="0069177C"/>
    <w:rsid w:val="00695A5B"/>
    <w:rsid w:val="006A240B"/>
    <w:rsid w:val="006A3228"/>
    <w:rsid w:val="006B1BBF"/>
    <w:rsid w:val="006C0B96"/>
    <w:rsid w:val="006C4A6A"/>
    <w:rsid w:val="006C750E"/>
    <w:rsid w:val="006C77D8"/>
    <w:rsid w:val="006C7FDE"/>
    <w:rsid w:val="006D1264"/>
    <w:rsid w:val="006D3E78"/>
    <w:rsid w:val="006D647B"/>
    <w:rsid w:val="006F3A3F"/>
    <w:rsid w:val="006F48FC"/>
    <w:rsid w:val="006F753B"/>
    <w:rsid w:val="0070168F"/>
    <w:rsid w:val="00701DC2"/>
    <w:rsid w:val="007062FA"/>
    <w:rsid w:val="00706925"/>
    <w:rsid w:val="0071105C"/>
    <w:rsid w:val="00714A86"/>
    <w:rsid w:val="00721F54"/>
    <w:rsid w:val="00723A35"/>
    <w:rsid w:val="0073344D"/>
    <w:rsid w:val="00734354"/>
    <w:rsid w:val="007379E2"/>
    <w:rsid w:val="007438AD"/>
    <w:rsid w:val="00743CC0"/>
    <w:rsid w:val="00751EA1"/>
    <w:rsid w:val="007620E3"/>
    <w:rsid w:val="00762950"/>
    <w:rsid w:val="0077526C"/>
    <w:rsid w:val="00775372"/>
    <w:rsid w:val="0077605E"/>
    <w:rsid w:val="0078029F"/>
    <w:rsid w:val="007804C6"/>
    <w:rsid w:val="00782B84"/>
    <w:rsid w:val="007834FE"/>
    <w:rsid w:val="00783539"/>
    <w:rsid w:val="00786AF7"/>
    <w:rsid w:val="00791FF2"/>
    <w:rsid w:val="00793706"/>
    <w:rsid w:val="00796180"/>
    <w:rsid w:val="00796A35"/>
    <w:rsid w:val="00797604"/>
    <w:rsid w:val="007A4803"/>
    <w:rsid w:val="007A69F6"/>
    <w:rsid w:val="007B0A03"/>
    <w:rsid w:val="007B5E91"/>
    <w:rsid w:val="007B747A"/>
    <w:rsid w:val="007C309B"/>
    <w:rsid w:val="007C5111"/>
    <w:rsid w:val="007C62B8"/>
    <w:rsid w:val="007D25D2"/>
    <w:rsid w:val="007D4730"/>
    <w:rsid w:val="007D6351"/>
    <w:rsid w:val="007D7A58"/>
    <w:rsid w:val="007E42A0"/>
    <w:rsid w:val="007F1E6E"/>
    <w:rsid w:val="008007DA"/>
    <w:rsid w:val="0080175D"/>
    <w:rsid w:val="0080257A"/>
    <w:rsid w:val="00806DC5"/>
    <w:rsid w:val="00807384"/>
    <w:rsid w:val="00813D3D"/>
    <w:rsid w:val="00817A56"/>
    <w:rsid w:val="008232EE"/>
    <w:rsid w:val="00823DBA"/>
    <w:rsid w:val="0082438A"/>
    <w:rsid w:val="008278A0"/>
    <w:rsid w:val="00833AE7"/>
    <w:rsid w:val="00834496"/>
    <w:rsid w:val="0083731F"/>
    <w:rsid w:val="00843B08"/>
    <w:rsid w:val="00854AB4"/>
    <w:rsid w:val="00861DD8"/>
    <w:rsid w:val="00861F7F"/>
    <w:rsid w:val="008640AF"/>
    <w:rsid w:val="008663DB"/>
    <w:rsid w:val="008717C9"/>
    <w:rsid w:val="0088025E"/>
    <w:rsid w:val="00895C6B"/>
    <w:rsid w:val="008A2874"/>
    <w:rsid w:val="008A31E9"/>
    <w:rsid w:val="008B0E60"/>
    <w:rsid w:val="008B3C0D"/>
    <w:rsid w:val="008C221D"/>
    <w:rsid w:val="008D23FD"/>
    <w:rsid w:val="008D2D70"/>
    <w:rsid w:val="008D2F3F"/>
    <w:rsid w:val="008D4752"/>
    <w:rsid w:val="008D539A"/>
    <w:rsid w:val="008D74F3"/>
    <w:rsid w:val="008D790D"/>
    <w:rsid w:val="008E0376"/>
    <w:rsid w:val="008E4839"/>
    <w:rsid w:val="008E5711"/>
    <w:rsid w:val="008E6698"/>
    <w:rsid w:val="008E6EBA"/>
    <w:rsid w:val="008F7D8E"/>
    <w:rsid w:val="00904204"/>
    <w:rsid w:val="0090613E"/>
    <w:rsid w:val="00907C16"/>
    <w:rsid w:val="0091112D"/>
    <w:rsid w:val="00911956"/>
    <w:rsid w:val="00912C97"/>
    <w:rsid w:val="009147E6"/>
    <w:rsid w:val="00917896"/>
    <w:rsid w:val="00920B78"/>
    <w:rsid w:val="00920E28"/>
    <w:rsid w:val="00924726"/>
    <w:rsid w:val="009257F1"/>
    <w:rsid w:val="0092744D"/>
    <w:rsid w:val="0093057D"/>
    <w:rsid w:val="00932F0C"/>
    <w:rsid w:val="00933B3F"/>
    <w:rsid w:val="00940001"/>
    <w:rsid w:val="00941DF6"/>
    <w:rsid w:val="00943F09"/>
    <w:rsid w:val="00944F76"/>
    <w:rsid w:val="009464BA"/>
    <w:rsid w:val="00947699"/>
    <w:rsid w:val="00947F9E"/>
    <w:rsid w:val="00956614"/>
    <w:rsid w:val="0096136E"/>
    <w:rsid w:val="00962156"/>
    <w:rsid w:val="009646E6"/>
    <w:rsid w:val="0097052B"/>
    <w:rsid w:val="00972A0A"/>
    <w:rsid w:val="00977B4F"/>
    <w:rsid w:val="00982085"/>
    <w:rsid w:val="00983EDD"/>
    <w:rsid w:val="00984422"/>
    <w:rsid w:val="00991C8E"/>
    <w:rsid w:val="00993616"/>
    <w:rsid w:val="00994E4F"/>
    <w:rsid w:val="009A09F9"/>
    <w:rsid w:val="009A18C7"/>
    <w:rsid w:val="009A20C9"/>
    <w:rsid w:val="009A57E7"/>
    <w:rsid w:val="009A66FE"/>
    <w:rsid w:val="009A75D7"/>
    <w:rsid w:val="009B2668"/>
    <w:rsid w:val="009B407C"/>
    <w:rsid w:val="009C44B9"/>
    <w:rsid w:val="009C6861"/>
    <w:rsid w:val="009D18AE"/>
    <w:rsid w:val="009E1E93"/>
    <w:rsid w:val="009E34F4"/>
    <w:rsid w:val="009E7920"/>
    <w:rsid w:val="009F5302"/>
    <w:rsid w:val="009F64A0"/>
    <w:rsid w:val="00A00D14"/>
    <w:rsid w:val="00A0103F"/>
    <w:rsid w:val="00A016CF"/>
    <w:rsid w:val="00A06CCF"/>
    <w:rsid w:val="00A07521"/>
    <w:rsid w:val="00A21BE0"/>
    <w:rsid w:val="00A259A4"/>
    <w:rsid w:val="00A25CB3"/>
    <w:rsid w:val="00A3585D"/>
    <w:rsid w:val="00A4218F"/>
    <w:rsid w:val="00A43179"/>
    <w:rsid w:val="00A4380E"/>
    <w:rsid w:val="00A43E00"/>
    <w:rsid w:val="00A44A9D"/>
    <w:rsid w:val="00A46024"/>
    <w:rsid w:val="00A54A6A"/>
    <w:rsid w:val="00A57234"/>
    <w:rsid w:val="00A60E6B"/>
    <w:rsid w:val="00A642A2"/>
    <w:rsid w:val="00A6514C"/>
    <w:rsid w:val="00A71D5A"/>
    <w:rsid w:val="00A7719B"/>
    <w:rsid w:val="00A822FE"/>
    <w:rsid w:val="00A83529"/>
    <w:rsid w:val="00A846D2"/>
    <w:rsid w:val="00A85F68"/>
    <w:rsid w:val="00A8700A"/>
    <w:rsid w:val="00A9041E"/>
    <w:rsid w:val="00A933E7"/>
    <w:rsid w:val="00A95C13"/>
    <w:rsid w:val="00A96659"/>
    <w:rsid w:val="00A96F99"/>
    <w:rsid w:val="00AA0F8B"/>
    <w:rsid w:val="00AA53A3"/>
    <w:rsid w:val="00AB0093"/>
    <w:rsid w:val="00AB1519"/>
    <w:rsid w:val="00AB310D"/>
    <w:rsid w:val="00AB63A6"/>
    <w:rsid w:val="00AB7F1B"/>
    <w:rsid w:val="00AC3051"/>
    <w:rsid w:val="00AC6192"/>
    <w:rsid w:val="00AC78CD"/>
    <w:rsid w:val="00AD2149"/>
    <w:rsid w:val="00AD421E"/>
    <w:rsid w:val="00AD443B"/>
    <w:rsid w:val="00AD7F5C"/>
    <w:rsid w:val="00AE204C"/>
    <w:rsid w:val="00AE24B8"/>
    <w:rsid w:val="00AE43C0"/>
    <w:rsid w:val="00AE6ED9"/>
    <w:rsid w:val="00AE7E9F"/>
    <w:rsid w:val="00AF0A30"/>
    <w:rsid w:val="00AF672F"/>
    <w:rsid w:val="00AF796D"/>
    <w:rsid w:val="00B058A9"/>
    <w:rsid w:val="00B05DAC"/>
    <w:rsid w:val="00B0628F"/>
    <w:rsid w:val="00B27D97"/>
    <w:rsid w:val="00B33391"/>
    <w:rsid w:val="00B33A06"/>
    <w:rsid w:val="00B360AD"/>
    <w:rsid w:val="00B363CD"/>
    <w:rsid w:val="00B364CC"/>
    <w:rsid w:val="00B369EF"/>
    <w:rsid w:val="00B40F6F"/>
    <w:rsid w:val="00B4144C"/>
    <w:rsid w:val="00B41E89"/>
    <w:rsid w:val="00B43642"/>
    <w:rsid w:val="00B46356"/>
    <w:rsid w:val="00B4730F"/>
    <w:rsid w:val="00B56A49"/>
    <w:rsid w:val="00B57594"/>
    <w:rsid w:val="00B57CA5"/>
    <w:rsid w:val="00B6074D"/>
    <w:rsid w:val="00B60A2D"/>
    <w:rsid w:val="00B6327A"/>
    <w:rsid w:val="00B635A2"/>
    <w:rsid w:val="00B6684E"/>
    <w:rsid w:val="00B735C9"/>
    <w:rsid w:val="00B817C3"/>
    <w:rsid w:val="00B860D6"/>
    <w:rsid w:val="00B87212"/>
    <w:rsid w:val="00B92805"/>
    <w:rsid w:val="00B9606E"/>
    <w:rsid w:val="00B96F85"/>
    <w:rsid w:val="00B972CF"/>
    <w:rsid w:val="00BA0952"/>
    <w:rsid w:val="00BA15D2"/>
    <w:rsid w:val="00BA1C0A"/>
    <w:rsid w:val="00BA40E5"/>
    <w:rsid w:val="00BA6646"/>
    <w:rsid w:val="00BB47D9"/>
    <w:rsid w:val="00BB600A"/>
    <w:rsid w:val="00BB69DF"/>
    <w:rsid w:val="00BB76EA"/>
    <w:rsid w:val="00BB784C"/>
    <w:rsid w:val="00BC0886"/>
    <w:rsid w:val="00BC20F7"/>
    <w:rsid w:val="00BC2DED"/>
    <w:rsid w:val="00BC3DB3"/>
    <w:rsid w:val="00BC5ABC"/>
    <w:rsid w:val="00BD22BD"/>
    <w:rsid w:val="00BD2A61"/>
    <w:rsid w:val="00BD52B3"/>
    <w:rsid w:val="00BD5654"/>
    <w:rsid w:val="00BE0AEA"/>
    <w:rsid w:val="00BE68B6"/>
    <w:rsid w:val="00BF2AD2"/>
    <w:rsid w:val="00C01F64"/>
    <w:rsid w:val="00C151E0"/>
    <w:rsid w:val="00C1588C"/>
    <w:rsid w:val="00C175FE"/>
    <w:rsid w:val="00C17ACA"/>
    <w:rsid w:val="00C17C93"/>
    <w:rsid w:val="00C20260"/>
    <w:rsid w:val="00C214B5"/>
    <w:rsid w:val="00C256DE"/>
    <w:rsid w:val="00C26DFD"/>
    <w:rsid w:val="00C30F95"/>
    <w:rsid w:val="00C32D49"/>
    <w:rsid w:val="00C33240"/>
    <w:rsid w:val="00C360EE"/>
    <w:rsid w:val="00C36246"/>
    <w:rsid w:val="00C36766"/>
    <w:rsid w:val="00C4276B"/>
    <w:rsid w:val="00C42F47"/>
    <w:rsid w:val="00C44F79"/>
    <w:rsid w:val="00C458E6"/>
    <w:rsid w:val="00C4716B"/>
    <w:rsid w:val="00C47AEC"/>
    <w:rsid w:val="00C61D3B"/>
    <w:rsid w:val="00C71D63"/>
    <w:rsid w:val="00C72936"/>
    <w:rsid w:val="00C729D2"/>
    <w:rsid w:val="00C73536"/>
    <w:rsid w:val="00C74F27"/>
    <w:rsid w:val="00C75DB3"/>
    <w:rsid w:val="00C76201"/>
    <w:rsid w:val="00C76579"/>
    <w:rsid w:val="00C76AE2"/>
    <w:rsid w:val="00C7740A"/>
    <w:rsid w:val="00C8241C"/>
    <w:rsid w:val="00C84A47"/>
    <w:rsid w:val="00C851C6"/>
    <w:rsid w:val="00C86445"/>
    <w:rsid w:val="00C86514"/>
    <w:rsid w:val="00C91764"/>
    <w:rsid w:val="00C929B3"/>
    <w:rsid w:val="00C96154"/>
    <w:rsid w:val="00CA1E97"/>
    <w:rsid w:val="00CA6538"/>
    <w:rsid w:val="00CB1B2C"/>
    <w:rsid w:val="00CB20C9"/>
    <w:rsid w:val="00CB2AB0"/>
    <w:rsid w:val="00CB7A57"/>
    <w:rsid w:val="00CC0932"/>
    <w:rsid w:val="00CC19A2"/>
    <w:rsid w:val="00CD0F22"/>
    <w:rsid w:val="00CD2602"/>
    <w:rsid w:val="00CD7B02"/>
    <w:rsid w:val="00CE2DCB"/>
    <w:rsid w:val="00CF2720"/>
    <w:rsid w:val="00CF2B1D"/>
    <w:rsid w:val="00CF31D4"/>
    <w:rsid w:val="00CF454A"/>
    <w:rsid w:val="00CF51C2"/>
    <w:rsid w:val="00CF7C12"/>
    <w:rsid w:val="00D02F0C"/>
    <w:rsid w:val="00D048B5"/>
    <w:rsid w:val="00D0593A"/>
    <w:rsid w:val="00D13F29"/>
    <w:rsid w:val="00D154E2"/>
    <w:rsid w:val="00D206DA"/>
    <w:rsid w:val="00D21F85"/>
    <w:rsid w:val="00D23398"/>
    <w:rsid w:val="00D27FC8"/>
    <w:rsid w:val="00D30D08"/>
    <w:rsid w:val="00D34BF4"/>
    <w:rsid w:val="00D35F22"/>
    <w:rsid w:val="00D3633E"/>
    <w:rsid w:val="00D453BF"/>
    <w:rsid w:val="00D45464"/>
    <w:rsid w:val="00D47119"/>
    <w:rsid w:val="00D509B4"/>
    <w:rsid w:val="00D50F79"/>
    <w:rsid w:val="00D536C9"/>
    <w:rsid w:val="00D54279"/>
    <w:rsid w:val="00D6240E"/>
    <w:rsid w:val="00D65F38"/>
    <w:rsid w:val="00D7021A"/>
    <w:rsid w:val="00D75FCA"/>
    <w:rsid w:val="00D76D9D"/>
    <w:rsid w:val="00D81161"/>
    <w:rsid w:val="00D81B46"/>
    <w:rsid w:val="00D82034"/>
    <w:rsid w:val="00D859AC"/>
    <w:rsid w:val="00D95F8C"/>
    <w:rsid w:val="00D9625C"/>
    <w:rsid w:val="00DA36BD"/>
    <w:rsid w:val="00DA44A2"/>
    <w:rsid w:val="00DA4CEC"/>
    <w:rsid w:val="00DB4185"/>
    <w:rsid w:val="00DB7EBF"/>
    <w:rsid w:val="00DC1F43"/>
    <w:rsid w:val="00DC2747"/>
    <w:rsid w:val="00DC3CF4"/>
    <w:rsid w:val="00DC5B3A"/>
    <w:rsid w:val="00DC5C28"/>
    <w:rsid w:val="00DC68C1"/>
    <w:rsid w:val="00DC774D"/>
    <w:rsid w:val="00DD2720"/>
    <w:rsid w:val="00DD4350"/>
    <w:rsid w:val="00DD5604"/>
    <w:rsid w:val="00DD5957"/>
    <w:rsid w:val="00DE362B"/>
    <w:rsid w:val="00DE6F5A"/>
    <w:rsid w:val="00DF053C"/>
    <w:rsid w:val="00DF1C70"/>
    <w:rsid w:val="00DF29D2"/>
    <w:rsid w:val="00DF578E"/>
    <w:rsid w:val="00DF589B"/>
    <w:rsid w:val="00DF6E0B"/>
    <w:rsid w:val="00DF6F89"/>
    <w:rsid w:val="00E009FF"/>
    <w:rsid w:val="00E00D1B"/>
    <w:rsid w:val="00E07289"/>
    <w:rsid w:val="00E13FCC"/>
    <w:rsid w:val="00E14D54"/>
    <w:rsid w:val="00E307F3"/>
    <w:rsid w:val="00E31608"/>
    <w:rsid w:val="00E32134"/>
    <w:rsid w:val="00E35B5C"/>
    <w:rsid w:val="00E4356E"/>
    <w:rsid w:val="00E43634"/>
    <w:rsid w:val="00E44964"/>
    <w:rsid w:val="00E458FF"/>
    <w:rsid w:val="00E459CA"/>
    <w:rsid w:val="00E45FFA"/>
    <w:rsid w:val="00E46393"/>
    <w:rsid w:val="00E544EF"/>
    <w:rsid w:val="00E570F1"/>
    <w:rsid w:val="00E579A9"/>
    <w:rsid w:val="00E67859"/>
    <w:rsid w:val="00E769B5"/>
    <w:rsid w:val="00E7705A"/>
    <w:rsid w:val="00E77ABE"/>
    <w:rsid w:val="00E77FFA"/>
    <w:rsid w:val="00E80543"/>
    <w:rsid w:val="00E80DDC"/>
    <w:rsid w:val="00E822D6"/>
    <w:rsid w:val="00E84635"/>
    <w:rsid w:val="00E869C6"/>
    <w:rsid w:val="00E906AA"/>
    <w:rsid w:val="00E91ACF"/>
    <w:rsid w:val="00E92C35"/>
    <w:rsid w:val="00EA6A82"/>
    <w:rsid w:val="00EB0F2E"/>
    <w:rsid w:val="00EB2CAC"/>
    <w:rsid w:val="00EB315A"/>
    <w:rsid w:val="00EB6A1C"/>
    <w:rsid w:val="00EC237E"/>
    <w:rsid w:val="00EC38B5"/>
    <w:rsid w:val="00EC662D"/>
    <w:rsid w:val="00EC715D"/>
    <w:rsid w:val="00ED18E4"/>
    <w:rsid w:val="00EE1274"/>
    <w:rsid w:val="00EE148C"/>
    <w:rsid w:val="00EE5054"/>
    <w:rsid w:val="00EE5523"/>
    <w:rsid w:val="00EF0AD0"/>
    <w:rsid w:val="00EF1B3A"/>
    <w:rsid w:val="00F01277"/>
    <w:rsid w:val="00F036A3"/>
    <w:rsid w:val="00F1404A"/>
    <w:rsid w:val="00F21955"/>
    <w:rsid w:val="00F227D4"/>
    <w:rsid w:val="00F2559F"/>
    <w:rsid w:val="00F30388"/>
    <w:rsid w:val="00F323FA"/>
    <w:rsid w:val="00F32799"/>
    <w:rsid w:val="00F333DB"/>
    <w:rsid w:val="00F374E5"/>
    <w:rsid w:val="00F41550"/>
    <w:rsid w:val="00F433A0"/>
    <w:rsid w:val="00F443D4"/>
    <w:rsid w:val="00F46E1E"/>
    <w:rsid w:val="00F50878"/>
    <w:rsid w:val="00F53B41"/>
    <w:rsid w:val="00F556A1"/>
    <w:rsid w:val="00F56DFF"/>
    <w:rsid w:val="00F570F0"/>
    <w:rsid w:val="00F67757"/>
    <w:rsid w:val="00F71784"/>
    <w:rsid w:val="00F72910"/>
    <w:rsid w:val="00F753DA"/>
    <w:rsid w:val="00F770BF"/>
    <w:rsid w:val="00F805BB"/>
    <w:rsid w:val="00F83D63"/>
    <w:rsid w:val="00F8401C"/>
    <w:rsid w:val="00F85623"/>
    <w:rsid w:val="00F86B49"/>
    <w:rsid w:val="00F94D9B"/>
    <w:rsid w:val="00F97B40"/>
    <w:rsid w:val="00F97BF8"/>
    <w:rsid w:val="00FA382D"/>
    <w:rsid w:val="00FA660F"/>
    <w:rsid w:val="00FA7DAE"/>
    <w:rsid w:val="00FB396C"/>
    <w:rsid w:val="00FB4B65"/>
    <w:rsid w:val="00FC5AA5"/>
    <w:rsid w:val="00FD144B"/>
    <w:rsid w:val="00FD379C"/>
    <w:rsid w:val="00FD51DF"/>
    <w:rsid w:val="00FE501D"/>
    <w:rsid w:val="00FE55A5"/>
    <w:rsid w:val="00FE5745"/>
    <w:rsid w:val="00FE6AB8"/>
    <w:rsid w:val="00FE7706"/>
    <w:rsid w:val="00FE7B33"/>
    <w:rsid w:val="00FF2684"/>
    <w:rsid w:val="00FF3C43"/>
    <w:rsid w:val="00FF6D77"/>
    <w:rsid w:val="00FF750E"/>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617C"/>
  <w15:chartTrackingRefBased/>
  <w15:docId w15:val="{1794A525-6C00-48D8-910E-D90A6C7B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9DD"/>
    <w:pPr>
      <w:spacing w:after="200" w:line="276" w:lineRule="auto"/>
    </w:pPr>
    <w:rPr>
      <w:rFonts w:ascii="Calibri" w:eastAsia="Calibri" w:hAnsi="Calibri" w:cs="Times New Roman"/>
      <w:sz w:val="22"/>
    </w:rPr>
  </w:style>
  <w:style w:type="paragraph" w:styleId="10">
    <w:name w:val="heading 1"/>
    <w:basedOn w:val="a"/>
    <w:link w:val="11"/>
    <w:uiPriority w:val="9"/>
    <w:qFormat/>
    <w:rsid w:val="00984422"/>
    <w:pPr>
      <w:spacing w:before="100" w:beforeAutospacing="1" w:after="100" w:afterAutospacing="1" w:line="240" w:lineRule="auto"/>
      <w:jc w:val="both"/>
      <w:outlineLvl w:val="0"/>
    </w:pPr>
    <w:rPr>
      <w:rFonts w:ascii="Times" w:hAnsi="Times"/>
      <w:b/>
      <w:bCs/>
      <w:kern w:val="36"/>
      <w:sz w:val="48"/>
      <w:szCs w:val="48"/>
      <w:lang w:val="en-US"/>
    </w:rPr>
  </w:style>
  <w:style w:type="paragraph" w:styleId="20">
    <w:name w:val="heading 2"/>
    <w:basedOn w:val="a"/>
    <w:next w:val="a"/>
    <w:link w:val="21"/>
    <w:uiPriority w:val="9"/>
    <w:qFormat/>
    <w:rsid w:val="003629DD"/>
    <w:pPr>
      <w:keepNext/>
      <w:spacing w:before="480" w:after="300"/>
      <w:outlineLvl w:val="1"/>
    </w:pPr>
    <w:rPr>
      <w:rFonts w:ascii="Cambria" w:eastAsia="Times New Roman" w:hAnsi="Cambria"/>
      <w:b/>
      <w:bCs/>
      <w:i/>
      <w:iCs/>
      <w:sz w:val="20"/>
      <w:szCs w:val="28"/>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rsid w:val="003629DD"/>
    <w:rPr>
      <w:rFonts w:ascii="Cambria" w:eastAsia="Times New Roman" w:hAnsi="Cambria" w:cs="Times New Roman"/>
      <w:b/>
      <w:bCs/>
      <w:i/>
      <w:iCs/>
      <w:sz w:val="20"/>
      <w:szCs w:val="28"/>
      <w:lang w:val="en-US" w:eastAsia="x-none"/>
    </w:rPr>
  </w:style>
  <w:style w:type="paragraph" w:customStyle="1" w:styleId="tkTekst">
    <w:name w:val="_Текст обычный (tkTekst)"/>
    <w:basedOn w:val="a"/>
    <w:rsid w:val="003629DD"/>
    <w:pPr>
      <w:spacing w:after="60"/>
      <w:ind w:firstLine="567"/>
      <w:jc w:val="both"/>
    </w:pPr>
    <w:rPr>
      <w:rFonts w:ascii="Arial" w:eastAsia="Times New Roman" w:hAnsi="Arial" w:cs="Arial"/>
      <w:sz w:val="20"/>
      <w:szCs w:val="20"/>
      <w:lang w:eastAsia="ru-RU"/>
    </w:rPr>
  </w:style>
  <w:style w:type="paragraph" w:customStyle="1" w:styleId="tkNazvanie">
    <w:name w:val="_Название (tkNazvanie)"/>
    <w:basedOn w:val="a"/>
    <w:rsid w:val="003629DD"/>
    <w:pPr>
      <w:spacing w:before="400" w:after="400"/>
      <w:ind w:left="1134" w:right="1134"/>
      <w:jc w:val="center"/>
    </w:pPr>
    <w:rPr>
      <w:rFonts w:ascii="Arial" w:eastAsia="Times New Roman" w:hAnsi="Arial" w:cs="Arial"/>
      <w:b/>
      <w:bCs/>
      <w:sz w:val="24"/>
      <w:szCs w:val="24"/>
      <w:lang w:eastAsia="ru-RU"/>
    </w:rPr>
  </w:style>
  <w:style w:type="paragraph" w:customStyle="1" w:styleId="tkGrif">
    <w:name w:val="_Гриф (tkGrif)"/>
    <w:basedOn w:val="a"/>
    <w:rsid w:val="003629DD"/>
    <w:pPr>
      <w:spacing w:after="60"/>
      <w:jc w:val="center"/>
    </w:pPr>
    <w:rPr>
      <w:rFonts w:ascii="Arial" w:eastAsia="Times New Roman" w:hAnsi="Arial" w:cs="Arial"/>
      <w:sz w:val="20"/>
      <w:szCs w:val="20"/>
      <w:lang w:eastAsia="ru-RU"/>
    </w:rPr>
  </w:style>
  <w:style w:type="paragraph" w:customStyle="1" w:styleId="tkPodpis">
    <w:name w:val="_Подпись (tkPodpis)"/>
    <w:basedOn w:val="a"/>
    <w:rsid w:val="003629DD"/>
    <w:pPr>
      <w:spacing w:after="60"/>
    </w:pPr>
    <w:rPr>
      <w:rFonts w:ascii="Arial" w:eastAsia="Times New Roman" w:hAnsi="Arial" w:cs="Arial"/>
      <w:b/>
      <w:bCs/>
      <w:sz w:val="20"/>
      <w:szCs w:val="20"/>
      <w:lang w:eastAsia="ru-RU"/>
    </w:rPr>
  </w:style>
  <w:style w:type="paragraph" w:customStyle="1" w:styleId="tkTablica">
    <w:name w:val="_Текст таблицы (tkTablica)"/>
    <w:basedOn w:val="a"/>
    <w:rsid w:val="003629DD"/>
    <w:pPr>
      <w:spacing w:after="60"/>
    </w:pPr>
    <w:rPr>
      <w:rFonts w:ascii="Arial" w:eastAsia="Times New Roman" w:hAnsi="Arial" w:cs="Arial"/>
      <w:sz w:val="20"/>
      <w:szCs w:val="20"/>
      <w:lang w:eastAsia="ru-RU"/>
    </w:rPr>
  </w:style>
  <w:style w:type="paragraph" w:styleId="a3">
    <w:name w:val="Balloon Text"/>
    <w:basedOn w:val="a"/>
    <w:link w:val="a4"/>
    <w:uiPriority w:val="99"/>
    <w:semiHidden/>
    <w:unhideWhenUsed/>
    <w:rsid w:val="003629DD"/>
    <w:pPr>
      <w:spacing w:after="0" w:line="240" w:lineRule="auto"/>
    </w:pPr>
    <w:rPr>
      <w:rFonts w:ascii="Lucida Grande" w:hAnsi="Lucida Grande"/>
      <w:sz w:val="18"/>
      <w:szCs w:val="18"/>
      <w:lang w:val="x-none" w:eastAsia="x-none"/>
    </w:rPr>
  </w:style>
  <w:style w:type="character" w:customStyle="1" w:styleId="a4">
    <w:name w:val="Текст выноски Знак"/>
    <w:basedOn w:val="a0"/>
    <w:link w:val="a3"/>
    <w:uiPriority w:val="99"/>
    <w:semiHidden/>
    <w:rsid w:val="003629DD"/>
    <w:rPr>
      <w:rFonts w:ascii="Lucida Grande" w:eastAsia="Calibri" w:hAnsi="Lucida Grande" w:cs="Times New Roman"/>
      <w:sz w:val="18"/>
      <w:szCs w:val="18"/>
      <w:lang w:val="x-none" w:eastAsia="x-none"/>
    </w:rPr>
  </w:style>
  <w:style w:type="character" w:styleId="a5">
    <w:name w:val="annotation reference"/>
    <w:uiPriority w:val="99"/>
    <w:semiHidden/>
    <w:unhideWhenUsed/>
    <w:rsid w:val="003629DD"/>
    <w:rPr>
      <w:sz w:val="18"/>
      <w:szCs w:val="18"/>
    </w:rPr>
  </w:style>
  <w:style w:type="paragraph" w:styleId="a6">
    <w:name w:val="annotation text"/>
    <w:basedOn w:val="a"/>
    <w:link w:val="a7"/>
    <w:uiPriority w:val="99"/>
    <w:semiHidden/>
    <w:unhideWhenUsed/>
    <w:rsid w:val="003629DD"/>
    <w:pPr>
      <w:spacing w:line="240" w:lineRule="auto"/>
    </w:pPr>
    <w:rPr>
      <w:sz w:val="24"/>
      <w:szCs w:val="24"/>
      <w:lang w:val="x-none" w:eastAsia="x-none"/>
    </w:rPr>
  </w:style>
  <w:style w:type="character" w:customStyle="1" w:styleId="a7">
    <w:name w:val="Текст примечания Знак"/>
    <w:basedOn w:val="a0"/>
    <w:link w:val="a6"/>
    <w:uiPriority w:val="99"/>
    <w:semiHidden/>
    <w:rsid w:val="003629DD"/>
    <w:rPr>
      <w:rFonts w:ascii="Calibri" w:eastAsia="Calibri" w:hAnsi="Calibri" w:cs="Times New Roman"/>
      <w:sz w:val="24"/>
      <w:szCs w:val="24"/>
      <w:lang w:val="x-none" w:eastAsia="x-none"/>
    </w:rPr>
  </w:style>
  <w:style w:type="paragraph" w:styleId="a8">
    <w:name w:val="annotation subject"/>
    <w:basedOn w:val="a6"/>
    <w:next w:val="a6"/>
    <w:link w:val="a9"/>
    <w:uiPriority w:val="99"/>
    <w:semiHidden/>
    <w:unhideWhenUsed/>
    <w:rsid w:val="003629DD"/>
    <w:rPr>
      <w:b/>
      <w:bCs/>
      <w:sz w:val="20"/>
      <w:szCs w:val="20"/>
    </w:rPr>
  </w:style>
  <w:style w:type="character" w:customStyle="1" w:styleId="a9">
    <w:name w:val="Тема примечания Знак"/>
    <w:basedOn w:val="a7"/>
    <w:link w:val="a8"/>
    <w:uiPriority w:val="99"/>
    <w:semiHidden/>
    <w:rsid w:val="003629DD"/>
    <w:rPr>
      <w:rFonts w:ascii="Calibri" w:eastAsia="Calibri" w:hAnsi="Calibri" w:cs="Times New Roman"/>
      <w:b/>
      <w:bCs/>
      <w:sz w:val="20"/>
      <w:szCs w:val="20"/>
      <w:lang w:val="x-none" w:eastAsia="x-none"/>
    </w:rPr>
  </w:style>
  <w:style w:type="paragraph" w:styleId="aa">
    <w:name w:val="List Paragraph"/>
    <w:basedOn w:val="a"/>
    <w:link w:val="ab"/>
    <w:uiPriority w:val="34"/>
    <w:qFormat/>
    <w:rsid w:val="003629DD"/>
    <w:pPr>
      <w:ind w:left="720"/>
      <w:contextualSpacing/>
    </w:pPr>
  </w:style>
  <w:style w:type="paragraph" w:styleId="ac">
    <w:name w:val="Revision"/>
    <w:hidden/>
    <w:uiPriority w:val="71"/>
    <w:rsid w:val="003629DD"/>
    <w:pPr>
      <w:spacing w:after="0" w:line="240" w:lineRule="auto"/>
    </w:pPr>
    <w:rPr>
      <w:rFonts w:ascii="Calibri" w:eastAsia="Calibri" w:hAnsi="Calibri" w:cs="Times New Roman"/>
      <w:sz w:val="22"/>
    </w:rPr>
  </w:style>
  <w:style w:type="paragraph" w:customStyle="1" w:styleId="1-21">
    <w:name w:val="Средняя сетка 1 - Акцент 21"/>
    <w:basedOn w:val="a"/>
    <w:uiPriority w:val="34"/>
    <w:qFormat/>
    <w:rsid w:val="003629DD"/>
    <w:pPr>
      <w:ind w:left="720"/>
      <w:contextualSpacing/>
    </w:pPr>
    <w:rPr>
      <w:rFonts w:ascii="Palatino Linotype" w:hAnsi="Palatino Linotype"/>
      <w:sz w:val="24"/>
    </w:rPr>
  </w:style>
  <w:style w:type="paragraph" w:customStyle="1" w:styleId="Default">
    <w:name w:val="Default"/>
    <w:rsid w:val="003629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3629DD"/>
    <w:pPr>
      <w:autoSpaceDE w:val="0"/>
      <w:autoSpaceDN w:val="0"/>
      <w:adjustRightInd w:val="0"/>
      <w:spacing w:after="0" w:line="240" w:lineRule="auto"/>
    </w:pPr>
    <w:rPr>
      <w:rFonts w:ascii="Arial" w:eastAsia="Calibri" w:hAnsi="Arial" w:cs="Arial"/>
      <w:sz w:val="24"/>
      <w:szCs w:val="24"/>
    </w:rPr>
  </w:style>
  <w:style w:type="paragraph" w:customStyle="1" w:styleId="ad">
    <w:basedOn w:val="a"/>
    <w:next w:val="ae"/>
    <w:uiPriority w:val="99"/>
    <w:unhideWhenUsed/>
    <w:rsid w:val="003629DD"/>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Normal (Web)"/>
    <w:basedOn w:val="a"/>
    <w:uiPriority w:val="99"/>
    <w:unhideWhenUsed/>
    <w:rsid w:val="003629DD"/>
    <w:rPr>
      <w:rFonts w:ascii="Times New Roman" w:hAnsi="Times New Roman"/>
      <w:sz w:val="24"/>
      <w:szCs w:val="24"/>
    </w:rPr>
  </w:style>
  <w:style w:type="paragraph" w:customStyle="1" w:styleId="dname">
    <w:name w:val="dname"/>
    <w:basedOn w:val="a"/>
    <w:rsid w:val="003629DD"/>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3629DD"/>
    <w:pPr>
      <w:spacing w:after="0" w:line="240" w:lineRule="auto"/>
    </w:pPr>
    <w:rPr>
      <w:rFonts w:ascii="Consolas" w:hAnsi="Consolas"/>
      <w:sz w:val="20"/>
      <w:szCs w:val="20"/>
      <w:lang w:val="x-none" w:eastAsia="x-none"/>
    </w:rPr>
  </w:style>
  <w:style w:type="character" w:customStyle="1" w:styleId="HTML0">
    <w:name w:val="Стандартный HTML Знак"/>
    <w:basedOn w:val="a0"/>
    <w:link w:val="HTML"/>
    <w:uiPriority w:val="99"/>
    <w:semiHidden/>
    <w:rsid w:val="003629DD"/>
    <w:rPr>
      <w:rFonts w:ascii="Consolas" w:eastAsia="Calibri" w:hAnsi="Consolas" w:cs="Times New Roman"/>
      <w:sz w:val="20"/>
      <w:szCs w:val="20"/>
      <w:lang w:val="x-none" w:eastAsia="x-none"/>
    </w:rPr>
  </w:style>
  <w:style w:type="paragraph" w:styleId="af">
    <w:name w:val="header"/>
    <w:basedOn w:val="a"/>
    <w:link w:val="af0"/>
    <w:uiPriority w:val="99"/>
    <w:unhideWhenUsed/>
    <w:rsid w:val="003629DD"/>
    <w:pPr>
      <w:tabs>
        <w:tab w:val="center" w:pos="4677"/>
        <w:tab w:val="right" w:pos="9355"/>
      </w:tabs>
      <w:spacing w:after="0" w:line="240" w:lineRule="auto"/>
    </w:pPr>
    <w:rPr>
      <w:szCs w:val="20"/>
      <w:lang w:val="x-none" w:eastAsia="x-none"/>
    </w:rPr>
  </w:style>
  <w:style w:type="character" w:customStyle="1" w:styleId="af0">
    <w:name w:val="Верхний колонтитул Знак"/>
    <w:basedOn w:val="a0"/>
    <w:link w:val="af"/>
    <w:uiPriority w:val="99"/>
    <w:rsid w:val="003629DD"/>
    <w:rPr>
      <w:rFonts w:ascii="Calibri" w:eastAsia="Calibri" w:hAnsi="Calibri" w:cs="Times New Roman"/>
      <w:sz w:val="22"/>
      <w:szCs w:val="20"/>
      <w:lang w:val="x-none" w:eastAsia="x-none"/>
    </w:rPr>
  </w:style>
  <w:style w:type="paragraph" w:styleId="af1">
    <w:name w:val="footer"/>
    <w:basedOn w:val="a"/>
    <w:link w:val="af2"/>
    <w:uiPriority w:val="99"/>
    <w:unhideWhenUsed/>
    <w:rsid w:val="003629DD"/>
    <w:pPr>
      <w:tabs>
        <w:tab w:val="center" w:pos="4677"/>
        <w:tab w:val="right" w:pos="9355"/>
      </w:tabs>
      <w:spacing w:after="0" w:line="240" w:lineRule="auto"/>
    </w:pPr>
    <w:rPr>
      <w:szCs w:val="20"/>
      <w:lang w:val="x-none" w:eastAsia="x-none"/>
    </w:rPr>
  </w:style>
  <w:style w:type="character" w:customStyle="1" w:styleId="af2">
    <w:name w:val="Нижний колонтитул Знак"/>
    <w:basedOn w:val="a0"/>
    <w:link w:val="af1"/>
    <w:uiPriority w:val="99"/>
    <w:rsid w:val="003629DD"/>
    <w:rPr>
      <w:rFonts w:ascii="Calibri" w:eastAsia="Calibri" w:hAnsi="Calibri" w:cs="Times New Roman"/>
      <w:sz w:val="22"/>
      <w:szCs w:val="20"/>
      <w:lang w:val="x-none" w:eastAsia="x-none"/>
    </w:rPr>
  </w:style>
  <w:style w:type="character" w:customStyle="1" w:styleId="FontStyle18">
    <w:name w:val="Font Style18"/>
    <w:rsid w:val="003629DD"/>
    <w:rPr>
      <w:rFonts w:ascii="Palatino Linotype" w:hAnsi="Palatino Linotype" w:cs="Palatino Linotype"/>
      <w:color w:val="000000"/>
      <w:sz w:val="22"/>
      <w:szCs w:val="22"/>
    </w:rPr>
  </w:style>
  <w:style w:type="table" w:styleId="af3">
    <w:name w:val="Table Grid"/>
    <w:basedOn w:val="a1"/>
    <w:uiPriority w:val="59"/>
    <w:rsid w:val="003629DD"/>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Book Title"/>
    <w:uiPriority w:val="33"/>
    <w:qFormat/>
    <w:rsid w:val="003629DD"/>
    <w:rPr>
      <w:rFonts w:ascii="Cambria" w:hAnsi="Cambria"/>
      <w:b/>
      <w:bCs/>
      <w:i w:val="0"/>
      <w:iCs/>
      <w:spacing w:val="5"/>
      <w:sz w:val="44"/>
    </w:rPr>
  </w:style>
  <w:style w:type="paragraph" w:customStyle="1" w:styleId="af5">
    <w:basedOn w:val="a"/>
    <w:next w:val="ae"/>
    <w:uiPriority w:val="99"/>
    <w:unhideWhenUsed/>
    <w:rsid w:val="00FA7D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6">
    <w:basedOn w:val="a"/>
    <w:next w:val="ae"/>
    <w:uiPriority w:val="99"/>
    <w:unhideWhenUsed/>
    <w:rsid w:val="004B11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Заголовок 1 Знак"/>
    <w:basedOn w:val="a0"/>
    <w:link w:val="10"/>
    <w:uiPriority w:val="9"/>
    <w:rsid w:val="00984422"/>
    <w:rPr>
      <w:rFonts w:ascii="Times" w:eastAsia="Calibri" w:hAnsi="Times" w:cs="Times New Roman"/>
      <w:b/>
      <w:bCs/>
      <w:kern w:val="36"/>
      <w:sz w:val="48"/>
      <w:szCs w:val="48"/>
      <w:lang w:val="en-US"/>
    </w:rPr>
  </w:style>
  <w:style w:type="paragraph" w:customStyle="1" w:styleId="af7">
    <w:basedOn w:val="a"/>
    <w:next w:val="ae"/>
    <w:uiPriority w:val="99"/>
    <w:unhideWhenUsed/>
    <w:rsid w:val="00984422"/>
    <w:pP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ColorfulList-Accent11">
    <w:name w:val="Colorful List - Accent 11"/>
    <w:basedOn w:val="a"/>
    <w:uiPriority w:val="34"/>
    <w:qFormat/>
    <w:rsid w:val="00984422"/>
    <w:pPr>
      <w:spacing w:line="240" w:lineRule="auto"/>
      <w:ind w:left="720"/>
      <w:contextualSpacing/>
      <w:jc w:val="both"/>
    </w:pPr>
    <w:rPr>
      <w:rFonts w:ascii="Palatino Linotype" w:hAnsi="Palatino Linotype"/>
      <w:lang w:val="en-US"/>
    </w:rPr>
  </w:style>
  <w:style w:type="character" w:customStyle="1" w:styleId="apple-converted-space">
    <w:name w:val="apple-converted-space"/>
    <w:basedOn w:val="a0"/>
    <w:rsid w:val="00984422"/>
  </w:style>
  <w:style w:type="paragraph" w:customStyle="1" w:styleId="s1">
    <w:name w:val="s_1"/>
    <w:basedOn w:val="a"/>
    <w:rsid w:val="00984422"/>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8">
    <w:name w:val="Plain Text"/>
    <w:basedOn w:val="a"/>
    <w:link w:val="af9"/>
    <w:uiPriority w:val="99"/>
    <w:semiHidden/>
    <w:unhideWhenUsed/>
    <w:rsid w:val="00984422"/>
    <w:pPr>
      <w:spacing w:after="0" w:line="240" w:lineRule="auto"/>
      <w:jc w:val="both"/>
    </w:pPr>
    <w:rPr>
      <w:rFonts w:ascii="Courier New" w:eastAsia="Times New Roman" w:hAnsi="Courier New" w:cs="Courier New"/>
      <w:sz w:val="20"/>
      <w:szCs w:val="20"/>
      <w:lang w:eastAsia="ru-RU"/>
    </w:rPr>
  </w:style>
  <w:style w:type="character" w:customStyle="1" w:styleId="af9">
    <w:name w:val="Текст Знак"/>
    <w:basedOn w:val="a0"/>
    <w:link w:val="af8"/>
    <w:uiPriority w:val="99"/>
    <w:semiHidden/>
    <w:rsid w:val="00984422"/>
    <w:rPr>
      <w:rFonts w:ascii="Courier New" w:eastAsia="Times New Roman" w:hAnsi="Courier New" w:cs="Courier New"/>
      <w:sz w:val="20"/>
      <w:szCs w:val="20"/>
      <w:lang w:eastAsia="ru-RU"/>
    </w:rPr>
  </w:style>
  <w:style w:type="character" w:customStyle="1" w:styleId="FontStyle195">
    <w:name w:val="Font Style195"/>
    <w:rsid w:val="00984422"/>
    <w:rPr>
      <w:rFonts w:ascii="Palatino Linotype" w:hAnsi="Palatino Linotype"/>
      <w:sz w:val="18"/>
      <w:szCs w:val="18"/>
    </w:rPr>
  </w:style>
  <w:style w:type="character" w:styleId="afa">
    <w:name w:val="Hyperlink"/>
    <w:uiPriority w:val="99"/>
    <w:semiHidden/>
    <w:unhideWhenUsed/>
    <w:rsid w:val="00984422"/>
    <w:rPr>
      <w:color w:val="0000FF"/>
      <w:u w:val="single"/>
    </w:rPr>
  </w:style>
  <w:style w:type="paragraph" w:styleId="afb">
    <w:name w:val="No Spacing"/>
    <w:uiPriority w:val="1"/>
    <w:qFormat/>
    <w:rsid w:val="00984422"/>
    <w:pPr>
      <w:spacing w:after="0" w:line="240" w:lineRule="auto"/>
    </w:pPr>
    <w:rPr>
      <w:rFonts w:ascii="Calibri" w:eastAsia="Calibri" w:hAnsi="Calibri" w:cs="Times New Roman"/>
      <w:sz w:val="22"/>
    </w:rPr>
  </w:style>
  <w:style w:type="paragraph" w:styleId="afc">
    <w:name w:val="Title"/>
    <w:basedOn w:val="a"/>
    <w:next w:val="a"/>
    <w:link w:val="afd"/>
    <w:uiPriority w:val="10"/>
    <w:qFormat/>
    <w:rsid w:val="00984422"/>
    <w:pPr>
      <w:spacing w:before="240" w:after="240" w:line="240" w:lineRule="auto"/>
      <w:contextualSpacing/>
      <w:jc w:val="center"/>
    </w:pPr>
    <w:rPr>
      <w:rFonts w:ascii="Palatino Linotype" w:eastAsia="Times New Roman" w:hAnsi="Palatino Linotype"/>
      <w:b/>
      <w:spacing w:val="-10"/>
      <w:kern w:val="28"/>
      <w:sz w:val="40"/>
      <w:szCs w:val="56"/>
      <w:lang w:val="en-US"/>
    </w:rPr>
  </w:style>
  <w:style w:type="character" w:customStyle="1" w:styleId="afd">
    <w:name w:val="Заголовок Знак"/>
    <w:basedOn w:val="a0"/>
    <w:link w:val="afc"/>
    <w:uiPriority w:val="10"/>
    <w:rsid w:val="00984422"/>
    <w:rPr>
      <w:rFonts w:eastAsia="Times New Roman" w:cs="Times New Roman"/>
      <w:b/>
      <w:spacing w:val="-10"/>
      <w:kern w:val="28"/>
      <w:sz w:val="40"/>
      <w:szCs w:val="56"/>
      <w:lang w:val="en-US"/>
    </w:rPr>
  </w:style>
  <w:style w:type="paragraph" w:customStyle="1" w:styleId="1">
    <w:name w:val="Стиль1"/>
    <w:basedOn w:val="aa"/>
    <w:link w:val="12"/>
    <w:qFormat/>
    <w:rsid w:val="00984422"/>
    <w:pPr>
      <w:numPr>
        <w:numId w:val="6"/>
      </w:numPr>
      <w:spacing w:line="240" w:lineRule="auto"/>
      <w:jc w:val="both"/>
    </w:pPr>
    <w:rPr>
      <w:rFonts w:ascii="Palatino Linotype" w:hAnsi="Palatino Linotype"/>
    </w:rPr>
  </w:style>
  <w:style w:type="paragraph" w:customStyle="1" w:styleId="2">
    <w:name w:val="Стиль2"/>
    <w:basedOn w:val="aa"/>
    <w:link w:val="22"/>
    <w:qFormat/>
    <w:rsid w:val="00984422"/>
    <w:pPr>
      <w:numPr>
        <w:numId w:val="7"/>
      </w:numPr>
      <w:spacing w:line="240" w:lineRule="auto"/>
      <w:ind w:left="502"/>
      <w:jc w:val="both"/>
    </w:pPr>
    <w:rPr>
      <w:rFonts w:ascii="Palatino Linotype" w:hAnsi="Palatino Linotype"/>
    </w:rPr>
  </w:style>
  <w:style w:type="character" w:customStyle="1" w:styleId="ab">
    <w:name w:val="Абзац списка Знак"/>
    <w:link w:val="aa"/>
    <w:uiPriority w:val="34"/>
    <w:rsid w:val="00984422"/>
    <w:rPr>
      <w:rFonts w:ascii="Calibri" w:eastAsia="Calibri" w:hAnsi="Calibri" w:cs="Times New Roman"/>
      <w:sz w:val="22"/>
    </w:rPr>
  </w:style>
  <w:style w:type="character" w:customStyle="1" w:styleId="12">
    <w:name w:val="Стиль1 Знак"/>
    <w:link w:val="1"/>
    <w:rsid w:val="00984422"/>
    <w:rPr>
      <w:rFonts w:eastAsia="Calibri" w:cs="Times New Roman"/>
      <w:sz w:val="22"/>
    </w:rPr>
  </w:style>
  <w:style w:type="paragraph" w:customStyle="1" w:styleId="3">
    <w:name w:val="Стиль3"/>
    <w:basedOn w:val="aa"/>
    <w:link w:val="30"/>
    <w:rsid w:val="00984422"/>
    <w:pPr>
      <w:numPr>
        <w:ilvl w:val="1"/>
        <w:numId w:val="8"/>
      </w:numPr>
      <w:spacing w:line="240" w:lineRule="auto"/>
      <w:jc w:val="both"/>
    </w:pPr>
    <w:rPr>
      <w:rFonts w:ascii="Palatino Linotype" w:hAnsi="Palatino Linotype"/>
    </w:rPr>
  </w:style>
  <w:style w:type="character" w:customStyle="1" w:styleId="22">
    <w:name w:val="Стиль2 Знак"/>
    <w:link w:val="2"/>
    <w:rsid w:val="00984422"/>
    <w:rPr>
      <w:rFonts w:eastAsia="Calibri" w:cs="Times New Roman"/>
      <w:sz w:val="22"/>
    </w:rPr>
  </w:style>
  <w:style w:type="paragraph" w:customStyle="1" w:styleId="4">
    <w:name w:val="Стиль4"/>
    <w:basedOn w:val="2"/>
    <w:link w:val="40"/>
    <w:qFormat/>
    <w:rsid w:val="00984422"/>
    <w:pPr>
      <w:numPr>
        <w:ilvl w:val="1"/>
      </w:numPr>
    </w:pPr>
  </w:style>
  <w:style w:type="character" w:customStyle="1" w:styleId="30">
    <w:name w:val="Стиль3 Знак"/>
    <w:link w:val="3"/>
    <w:rsid w:val="00984422"/>
    <w:rPr>
      <w:rFonts w:eastAsia="Calibri" w:cs="Times New Roman"/>
      <w:sz w:val="22"/>
    </w:rPr>
  </w:style>
  <w:style w:type="character" w:customStyle="1" w:styleId="40">
    <w:name w:val="Стиль4 Знак"/>
    <w:link w:val="4"/>
    <w:rsid w:val="00984422"/>
    <w:rPr>
      <w:rFonts w:eastAsia="Calibri" w:cs="Times New Roman"/>
      <w:sz w:val="22"/>
    </w:rPr>
  </w:style>
  <w:style w:type="character" w:customStyle="1" w:styleId="s0">
    <w:name w:val="s0"/>
    <w:rsid w:val="00962156"/>
    <w:rPr>
      <w:rFonts w:ascii="Times New Roman" w:hAnsi="Times New Roman" w:cs="Times New Roman"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6041">
      <w:bodyDiv w:val="1"/>
      <w:marLeft w:val="0"/>
      <w:marRight w:val="0"/>
      <w:marTop w:val="0"/>
      <w:marBottom w:val="0"/>
      <w:divBdr>
        <w:top w:val="none" w:sz="0" w:space="0" w:color="auto"/>
        <w:left w:val="none" w:sz="0" w:space="0" w:color="auto"/>
        <w:bottom w:val="none" w:sz="0" w:space="0" w:color="auto"/>
        <w:right w:val="none" w:sz="0" w:space="0" w:color="auto"/>
      </w:divBdr>
    </w:div>
    <w:div w:id="728384294">
      <w:bodyDiv w:val="1"/>
      <w:marLeft w:val="0"/>
      <w:marRight w:val="0"/>
      <w:marTop w:val="0"/>
      <w:marBottom w:val="0"/>
      <w:divBdr>
        <w:top w:val="none" w:sz="0" w:space="0" w:color="auto"/>
        <w:left w:val="none" w:sz="0" w:space="0" w:color="auto"/>
        <w:bottom w:val="none" w:sz="0" w:space="0" w:color="auto"/>
        <w:right w:val="none" w:sz="0" w:space="0" w:color="auto"/>
      </w:divBdr>
    </w:div>
    <w:div w:id="1511406188">
      <w:bodyDiv w:val="1"/>
      <w:marLeft w:val="0"/>
      <w:marRight w:val="0"/>
      <w:marTop w:val="0"/>
      <w:marBottom w:val="0"/>
      <w:divBdr>
        <w:top w:val="none" w:sz="0" w:space="0" w:color="auto"/>
        <w:left w:val="none" w:sz="0" w:space="0" w:color="auto"/>
        <w:bottom w:val="none" w:sz="0" w:space="0" w:color="auto"/>
        <w:right w:val="none" w:sz="0" w:space="0" w:color="auto"/>
      </w:divBdr>
    </w:div>
    <w:div w:id="16329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64185-7167-4D45-A4FF-C1C028C3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2479</Words>
  <Characters>14136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Каримова Нафиса</dc:creator>
  <cp:keywords/>
  <dc:description/>
  <cp:lastModifiedBy>Давлатзода Хасан Искандарпур</cp:lastModifiedBy>
  <cp:revision>19</cp:revision>
  <cp:lastPrinted>2025-08-27T11:15:00Z</cp:lastPrinted>
  <dcterms:created xsi:type="dcterms:W3CDTF">2025-09-02T11:33:00Z</dcterms:created>
  <dcterms:modified xsi:type="dcterms:W3CDTF">2025-09-03T11:23:00Z</dcterms:modified>
</cp:coreProperties>
</file>